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C2C" w:rsidRPr="005E3C2C" w:rsidRDefault="005E3C2C" w:rsidP="000B3B60">
      <w:pPr>
        <w:pStyle w:val="a3"/>
        <w:spacing w:line="360" w:lineRule="auto"/>
        <w:jc w:val="center"/>
        <w:rPr>
          <w:rStyle w:val="a5"/>
          <w:iCs/>
          <w:sz w:val="28"/>
          <w:szCs w:val="28"/>
        </w:rPr>
      </w:pPr>
      <w:r w:rsidRPr="005E3C2C">
        <w:rPr>
          <w:rStyle w:val="a5"/>
          <w:iCs/>
          <w:sz w:val="28"/>
          <w:szCs w:val="28"/>
        </w:rPr>
        <w:t xml:space="preserve">В Костромской области досрочные пенсии получают более </w:t>
      </w:r>
      <w:r w:rsidR="0095114C">
        <w:rPr>
          <w:rStyle w:val="a5"/>
          <w:iCs/>
          <w:sz w:val="28"/>
          <w:szCs w:val="28"/>
        </w:rPr>
        <w:t>1,5 тысяч</w:t>
      </w:r>
      <w:r w:rsidR="00D733CB">
        <w:rPr>
          <w:rStyle w:val="a5"/>
          <w:iCs/>
          <w:sz w:val="28"/>
          <w:szCs w:val="28"/>
        </w:rPr>
        <w:t>и</w:t>
      </w:r>
      <w:r w:rsidRPr="005E3C2C">
        <w:rPr>
          <w:rStyle w:val="a5"/>
          <w:iCs/>
          <w:sz w:val="28"/>
          <w:szCs w:val="28"/>
        </w:rPr>
        <w:t xml:space="preserve"> многодетных мам</w:t>
      </w:r>
    </w:p>
    <w:p w:rsidR="00955F9E" w:rsidRPr="00B34AA9" w:rsidRDefault="00955F9E" w:rsidP="00C46896">
      <w:pPr>
        <w:pStyle w:val="a3"/>
        <w:spacing w:line="360" w:lineRule="auto"/>
        <w:jc w:val="both"/>
        <w:rPr>
          <w:b/>
        </w:rPr>
      </w:pPr>
      <w:r w:rsidRPr="00B34AA9">
        <w:rPr>
          <w:rStyle w:val="a5"/>
          <w:b w:val="0"/>
          <w:i/>
          <w:iCs/>
        </w:rPr>
        <w:t xml:space="preserve">С начала </w:t>
      </w:r>
      <w:r w:rsidR="0095114C">
        <w:rPr>
          <w:rStyle w:val="a5"/>
          <w:b w:val="0"/>
          <w:i/>
          <w:iCs/>
        </w:rPr>
        <w:t>2023 года</w:t>
      </w:r>
      <w:r w:rsidRPr="00B34AA9">
        <w:rPr>
          <w:rStyle w:val="a5"/>
          <w:b w:val="0"/>
          <w:i/>
          <w:iCs/>
        </w:rPr>
        <w:t xml:space="preserve"> в Костромской области страховая пенсия по старости назначена досрочно 71  многодетной маме, в том числе 9  мамам  с пятью детьми, 6</w:t>
      </w:r>
      <w:r w:rsidR="0095114C">
        <w:rPr>
          <w:rStyle w:val="a5"/>
          <w:b w:val="0"/>
          <w:i/>
          <w:iCs/>
        </w:rPr>
        <w:t xml:space="preserve"> </w:t>
      </w:r>
      <w:r w:rsidR="0095114C">
        <w:rPr>
          <w:rStyle w:val="a5"/>
          <w:rFonts w:asciiTheme="minorHAnsi" w:hAnsiTheme="minorHAnsi"/>
          <w:b w:val="0"/>
          <w:i/>
          <w:iCs/>
        </w:rPr>
        <w:t xml:space="preserve">— </w:t>
      </w:r>
      <w:r w:rsidR="0095114C">
        <w:rPr>
          <w:rStyle w:val="a5"/>
          <w:b w:val="0"/>
          <w:i/>
          <w:iCs/>
        </w:rPr>
        <w:t xml:space="preserve">с четырьмя и </w:t>
      </w:r>
      <w:r w:rsidRPr="00B34AA9">
        <w:rPr>
          <w:rStyle w:val="a5"/>
          <w:b w:val="0"/>
          <w:i/>
          <w:iCs/>
        </w:rPr>
        <w:t>56 мамам</w:t>
      </w:r>
      <w:r w:rsidR="00F43438">
        <w:rPr>
          <w:rStyle w:val="a5"/>
          <w:b w:val="0"/>
          <w:i/>
          <w:iCs/>
        </w:rPr>
        <w:t>, воспитавшим</w:t>
      </w:r>
      <w:r w:rsidRPr="00B34AA9">
        <w:rPr>
          <w:rStyle w:val="a5"/>
          <w:b w:val="0"/>
          <w:i/>
          <w:iCs/>
        </w:rPr>
        <w:t xml:space="preserve"> троих детей. Всего в нашем </w:t>
      </w:r>
      <w:r w:rsidR="00FA2944">
        <w:rPr>
          <w:rStyle w:val="a5"/>
          <w:b w:val="0"/>
          <w:i/>
          <w:iCs/>
        </w:rPr>
        <w:t>регионе досрочную пенсию получае</w:t>
      </w:r>
      <w:r w:rsidRPr="00B34AA9">
        <w:rPr>
          <w:rStyle w:val="a5"/>
          <w:b w:val="0"/>
          <w:i/>
          <w:iCs/>
        </w:rPr>
        <w:t>т 1561 многодетная женщина.</w:t>
      </w:r>
      <w:r w:rsidRPr="00B34AA9">
        <w:rPr>
          <w:rStyle w:val="a4"/>
          <w:b/>
        </w:rPr>
        <w:t xml:space="preserve"> </w:t>
      </w:r>
    </w:p>
    <w:p w:rsidR="00C95339" w:rsidRDefault="00955F9E" w:rsidP="00C46896">
      <w:pPr>
        <w:pStyle w:val="a3"/>
        <w:spacing w:line="360" w:lineRule="auto"/>
        <w:jc w:val="both"/>
      </w:pPr>
      <w:r>
        <w:t xml:space="preserve">Напомним, </w:t>
      </w:r>
      <w:r w:rsidR="0095114C">
        <w:t xml:space="preserve">что </w:t>
      </w:r>
      <w:r>
        <w:t xml:space="preserve">с 2019 года </w:t>
      </w:r>
      <w:r w:rsidR="008F52D5">
        <w:t>список многодетных мам, которые получили право на досрочное пенсионное обеспечение, расширился</w:t>
      </w:r>
      <w:r w:rsidR="002C4248">
        <w:t xml:space="preserve">. На заслуженный отдых раньше общеустановленного пенсионного возраста </w:t>
      </w:r>
      <w:r w:rsidR="00C95339">
        <w:t xml:space="preserve">теперь могут выйти не только женщины, которые родили пять и более детей, но и мамы, которые воспитали четверых и троих  детей. </w:t>
      </w:r>
    </w:p>
    <w:p w:rsidR="00FA2B92" w:rsidRDefault="00C95339" w:rsidP="00C46896">
      <w:pPr>
        <w:pStyle w:val="a3"/>
        <w:spacing w:line="360" w:lineRule="auto"/>
        <w:jc w:val="both"/>
      </w:pPr>
      <w:r>
        <w:t xml:space="preserve">Так, если у женщины четверо детей, пенсию ей назначат в 56 лет </w:t>
      </w:r>
      <w:r w:rsidR="0095114C">
        <w:t>—</w:t>
      </w:r>
      <w:r>
        <w:t xml:space="preserve"> на четыре года раньше, а мама с тремя детьми сможет выйти на пенсию на три года раньше </w:t>
      </w:r>
      <w:r w:rsidR="0095114C">
        <w:t>—</w:t>
      </w:r>
      <w:r>
        <w:t xml:space="preserve"> в 57 лет. Многодетные мамы с пятью и более детьми выходят на заслуженный отдых</w:t>
      </w:r>
      <w:r w:rsidR="00D733CB">
        <w:t>,</w:t>
      </w:r>
      <w:r>
        <w:t xml:space="preserve"> как и прежде</w:t>
      </w:r>
      <w:r w:rsidR="00D733CB">
        <w:t>,</w:t>
      </w:r>
      <w:r>
        <w:t xml:space="preserve"> в 50 лет. </w:t>
      </w:r>
    </w:p>
    <w:p w:rsidR="00FA2B92" w:rsidRDefault="0095114C" w:rsidP="00C46896">
      <w:pPr>
        <w:pStyle w:val="a3"/>
        <w:spacing w:line="360" w:lineRule="auto"/>
        <w:jc w:val="both"/>
      </w:pPr>
      <w:r>
        <w:t>Ч</w:t>
      </w:r>
      <w:r w:rsidR="000B3B60">
        <w:t xml:space="preserve">тобы получить право </w:t>
      </w:r>
      <w:r>
        <w:t xml:space="preserve">на досрочную пенсию, многодетной маме </w:t>
      </w:r>
      <w:r w:rsidR="00FA2B92">
        <w:t>необходимо:</w:t>
      </w:r>
    </w:p>
    <w:p w:rsidR="00FA2B92" w:rsidRDefault="00FA2B92" w:rsidP="00C46896">
      <w:pPr>
        <w:pStyle w:val="a3"/>
        <w:spacing w:line="360" w:lineRule="auto"/>
        <w:jc w:val="both"/>
      </w:pPr>
      <w:r>
        <w:t xml:space="preserve">-воспитать детей до восьми лет; </w:t>
      </w:r>
    </w:p>
    <w:p w:rsidR="00FA2B92" w:rsidRDefault="00FA2B92" w:rsidP="00C46896">
      <w:pPr>
        <w:pStyle w:val="a3"/>
        <w:spacing w:line="360" w:lineRule="auto"/>
        <w:jc w:val="both"/>
      </w:pPr>
      <w:r>
        <w:t>-иметь не менее 1</w:t>
      </w:r>
      <w:r w:rsidR="00942C25">
        <w:t>5 лет трудового стажа.</w:t>
      </w:r>
      <w:r>
        <w:t xml:space="preserve"> </w:t>
      </w:r>
    </w:p>
    <w:p w:rsidR="00B34AA9" w:rsidRDefault="00955F9E" w:rsidP="00C46896">
      <w:pPr>
        <w:pStyle w:val="a3"/>
        <w:spacing w:line="360" w:lineRule="auto"/>
        <w:jc w:val="both"/>
      </w:pPr>
      <w:r>
        <w:t>Важно отметить, что право на досрочную страховую пенсию по старости в полной мере распространяется и на мам, которые воспит</w:t>
      </w:r>
      <w:r w:rsidR="00FA2B92">
        <w:t xml:space="preserve">ывают усыновленных детей. Лишенные родительских прав </w:t>
      </w:r>
      <w:r>
        <w:t>женщины</w:t>
      </w:r>
      <w:r w:rsidR="005E3C2C">
        <w:t xml:space="preserve"> </w:t>
      </w:r>
      <w:r w:rsidR="000B3B60">
        <w:t xml:space="preserve">этой льготы не имеют. </w:t>
      </w:r>
    </w:p>
    <w:p w:rsidR="000B3B60" w:rsidRDefault="000B3B60" w:rsidP="00C46896">
      <w:pPr>
        <w:pStyle w:val="a3"/>
        <w:spacing w:line="360" w:lineRule="auto"/>
        <w:jc w:val="both"/>
        <w:rPr>
          <w:i/>
        </w:rPr>
      </w:pPr>
    </w:p>
    <w:p w:rsidR="00B34AA9" w:rsidRPr="00B34AA9" w:rsidRDefault="00B34AA9" w:rsidP="00C46896">
      <w:pPr>
        <w:pStyle w:val="a3"/>
        <w:spacing w:line="360" w:lineRule="auto"/>
        <w:jc w:val="both"/>
        <w:rPr>
          <w:i/>
        </w:rPr>
      </w:pPr>
      <w:r w:rsidRPr="00B34AA9">
        <w:rPr>
          <w:i/>
        </w:rPr>
        <w:t>Пресс-служба ОСФР по Костромской области</w:t>
      </w:r>
    </w:p>
    <w:p w:rsidR="00FA2944" w:rsidRDefault="00FA2944" w:rsidP="00C46896">
      <w:pPr>
        <w:pStyle w:val="a3"/>
        <w:spacing w:line="360" w:lineRule="auto"/>
        <w:jc w:val="both"/>
        <w:rPr>
          <w:i/>
        </w:rPr>
      </w:pPr>
    </w:p>
    <w:p w:rsidR="00B34AA9" w:rsidRDefault="00B34AA9" w:rsidP="00C46896">
      <w:pPr>
        <w:pStyle w:val="a3"/>
        <w:spacing w:line="360" w:lineRule="auto"/>
        <w:jc w:val="both"/>
      </w:pPr>
      <w:bookmarkStart w:id="0" w:name="_GoBack"/>
      <w:bookmarkEnd w:id="0"/>
    </w:p>
    <w:p w:rsidR="001220E9" w:rsidRDefault="001220E9"/>
    <w:sectPr w:rsidR="00122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F9E"/>
    <w:rsid w:val="000B3B60"/>
    <w:rsid w:val="001220E9"/>
    <w:rsid w:val="002C4248"/>
    <w:rsid w:val="002C47E7"/>
    <w:rsid w:val="003B06A7"/>
    <w:rsid w:val="005E3C2C"/>
    <w:rsid w:val="008F52D5"/>
    <w:rsid w:val="00942C25"/>
    <w:rsid w:val="0095114C"/>
    <w:rsid w:val="00955F9E"/>
    <w:rsid w:val="00B34AA9"/>
    <w:rsid w:val="00C46896"/>
    <w:rsid w:val="00C95339"/>
    <w:rsid w:val="00D733CB"/>
    <w:rsid w:val="00F43438"/>
    <w:rsid w:val="00FA2944"/>
    <w:rsid w:val="00FA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5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55F9E"/>
    <w:rPr>
      <w:i/>
      <w:iCs/>
    </w:rPr>
  </w:style>
  <w:style w:type="character" w:styleId="a5">
    <w:name w:val="Strong"/>
    <w:basedOn w:val="a0"/>
    <w:uiPriority w:val="22"/>
    <w:qFormat/>
    <w:rsid w:val="00955F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5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55F9E"/>
    <w:rPr>
      <w:i/>
      <w:iCs/>
    </w:rPr>
  </w:style>
  <w:style w:type="character" w:styleId="a5">
    <w:name w:val="Strong"/>
    <w:basedOn w:val="a0"/>
    <w:uiPriority w:val="22"/>
    <w:qFormat/>
    <w:rsid w:val="00955F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ГУ-ОПФР по Костромской области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Родикова Юлия Викторовна</dc:creator>
  <cp:lastModifiedBy>Балашова Галина Валентиновна</cp:lastModifiedBy>
  <cp:revision>4</cp:revision>
  <cp:lastPrinted>2023-06-06T06:31:00Z</cp:lastPrinted>
  <dcterms:created xsi:type="dcterms:W3CDTF">2023-04-11T14:45:00Z</dcterms:created>
  <dcterms:modified xsi:type="dcterms:W3CDTF">2023-06-06T06:31:00Z</dcterms:modified>
</cp:coreProperties>
</file>