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7" w:rsidRDefault="007E72E6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70.95pt;margin-top:6.3pt;width:99pt;height:14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5B3067" w:rsidRDefault="005B3067" w:rsidP="005B3067">
                  <w:pPr>
                    <w:spacing w:after="0"/>
                  </w:pPr>
                  <w:r>
                    <w:t xml:space="preserve">          </w:t>
                  </w:r>
                </w:p>
                <w:p w:rsidR="005B3067" w:rsidRDefault="005B3067" w:rsidP="005B306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5B3067" w:rsidRDefault="005B3067" w:rsidP="005B306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17 (283)</w:t>
                  </w:r>
                </w:p>
                <w:p w:rsidR="005B3067" w:rsidRDefault="005B3067" w:rsidP="005B3067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5B3067" w:rsidRDefault="005B3067" w:rsidP="005B306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28.04.2023г</w:t>
                  </w:r>
                </w:p>
                <w:p w:rsidR="005B3067" w:rsidRDefault="005B3067" w:rsidP="005B3067">
                  <w:pPr>
                    <w:spacing w:after="0"/>
                    <w:rPr>
                      <w:b/>
                      <w:i/>
                    </w:rPr>
                  </w:pPr>
                </w:p>
                <w:p w:rsidR="005B3067" w:rsidRDefault="005B3067" w:rsidP="005B306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5B3067" w:rsidRDefault="005B3067" w:rsidP="005B306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5B3067" w:rsidRDefault="005B3067" w:rsidP="005B306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5B3067" w:rsidRDefault="005B3067" w:rsidP="005B306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B3067" w:rsidRPr="005B3067">
        <w:rPr>
          <w:noProof/>
          <w:lang w:eastAsia="ru-RU"/>
        </w:rPr>
        <w:drawing>
          <wp:inline distT="0" distB="0" distL="0" distR="0">
            <wp:extent cx="4370070" cy="1554480"/>
            <wp:effectExtent l="19050" t="0" r="0" b="0"/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32" cy="155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067" w:rsidRDefault="005B3067" w:rsidP="005B3067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5B3067" w:rsidRDefault="005B3067" w:rsidP="005B306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5B3067" w:rsidRDefault="005B3067" w:rsidP="005B306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5B3067" w:rsidRDefault="005B3067" w:rsidP="005B306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5B3067" w:rsidRDefault="005B3067" w:rsidP="005B306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FC" w:rsidRPr="009933FC" w:rsidRDefault="009933FC" w:rsidP="009933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933FC">
        <w:rPr>
          <w:rFonts w:ascii="Times New Roman" w:hAnsi="Times New Roman" w:cs="Times New Roman"/>
          <w:b/>
        </w:rPr>
        <w:t>КОСТРОМСКАЯ ОБЛАСТЬ</w:t>
      </w:r>
    </w:p>
    <w:p w:rsidR="009933FC" w:rsidRPr="009933FC" w:rsidRDefault="009933FC" w:rsidP="009933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933FC">
        <w:rPr>
          <w:rFonts w:ascii="Times New Roman" w:hAnsi="Times New Roman" w:cs="Times New Roman"/>
          <w:b/>
        </w:rPr>
        <w:t>СОВЕТ ДЕПУТАТОВ ЧУХЛОМСКОГО СЕЛЬСКОГО ПОСЕЛЕНИЯ</w:t>
      </w:r>
    </w:p>
    <w:p w:rsidR="009933FC" w:rsidRDefault="009933FC" w:rsidP="009933FC">
      <w:pPr>
        <w:pStyle w:val="a5"/>
        <w:rPr>
          <w:rFonts w:ascii="Times New Roman" w:eastAsia="Calibri" w:hAnsi="Times New Roman" w:cs="Times New Roman"/>
          <w:bCs w:val="0"/>
          <w:lang w:eastAsia="en-US"/>
        </w:rPr>
      </w:pPr>
      <w:r w:rsidRPr="009933FC">
        <w:rPr>
          <w:rFonts w:ascii="Times New Roman" w:eastAsia="Calibri" w:hAnsi="Times New Roman" w:cs="Times New Roman"/>
          <w:bCs w:val="0"/>
          <w:lang w:eastAsia="en-US"/>
        </w:rPr>
        <w:t xml:space="preserve">        ЧУХЛОМСКОГО МУНИЦИПАЛЬНОГО РАЙОНА</w:t>
      </w:r>
    </w:p>
    <w:p w:rsidR="009933FC" w:rsidRPr="009933FC" w:rsidRDefault="009933FC" w:rsidP="009933FC">
      <w:pPr>
        <w:pStyle w:val="a5"/>
        <w:rPr>
          <w:rFonts w:ascii="Times New Roman" w:eastAsia="Calibri" w:hAnsi="Times New Roman" w:cs="Times New Roman"/>
          <w:bCs w:val="0"/>
          <w:lang w:eastAsia="en-US"/>
        </w:rPr>
      </w:pPr>
      <w:r w:rsidRPr="009933FC">
        <w:rPr>
          <w:rFonts w:ascii="Times New Roman" w:eastAsia="Calibri" w:hAnsi="Times New Roman" w:cs="Times New Roman"/>
          <w:bCs w:val="0"/>
          <w:lang w:eastAsia="en-US"/>
        </w:rPr>
        <w:t xml:space="preserve"> КОСТРОМСКОЙ ОБЛАСТИ</w:t>
      </w:r>
    </w:p>
    <w:p w:rsidR="009933FC" w:rsidRPr="009933FC" w:rsidRDefault="009933FC" w:rsidP="009933FC">
      <w:pPr>
        <w:pStyle w:val="a5"/>
        <w:spacing w:line="360" w:lineRule="exact"/>
        <w:rPr>
          <w:rFonts w:ascii="Times New Roman" w:hAnsi="Times New Roman" w:cs="Times New Roman"/>
          <w:lang w:eastAsia="en-US"/>
        </w:rPr>
      </w:pPr>
      <w:r w:rsidRPr="009933FC">
        <w:rPr>
          <w:rFonts w:ascii="Times New Roman" w:eastAsia="Calibri" w:hAnsi="Times New Roman" w:cs="Times New Roman"/>
          <w:lang w:eastAsia="en-US"/>
        </w:rPr>
        <w:t xml:space="preserve"> РЕШЕНИЕ </w:t>
      </w:r>
      <w:r w:rsidRPr="009933FC">
        <w:rPr>
          <w:rFonts w:ascii="Times New Roman" w:hAnsi="Times New Roman" w:cs="Times New Roman"/>
          <w:lang w:eastAsia="en-US"/>
        </w:rPr>
        <w:t xml:space="preserve"> </w:t>
      </w:r>
    </w:p>
    <w:p w:rsidR="009933FC" w:rsidRPr="009933FC" w:rsidRDefault="009933FC" w:rsidP="009933FC">
      <w:pPr>
        <w:pStyle w:val="a5"/>
        <w:spacing w:line="360" w:lineRule="exact"/>
        <w:rPr>
          <w:rFonts w:ascii="Times New Roman" w:hAnsi="Times New Roman" w:cs="Times New Roman"/>
          <w:lang w:eastAsia="en-US"/>
        </w:rPr>
      </w:pPr>
      <w:r w:rsidRPr="009933FC">
        <w:rPr>
          <w:rFonts w:ascii="Times New Roman" w:hAnsi="Times New Roman" w:cs="Times New Roman"/>
          <w:lang w:eastAsia="en-US"/>
        </w:rPr>
        <w:t xml:space="preserve">    </w:t>
      </w:r>
      <w:r w:rsidRPr="009933FC">
        <w:rPr>
          <w:rFonts w:ascii="Times New Roman" w:hAnsi="Times New Roman" w:cs="Times New Roman"/>
        </w:rPr>
        <w:t xml:space="preserve">от «28» февраля  </w:t>
      </w:r>
      <w:smartTag w:uri="urn:schemas-microsoft-com:office:smarttags" w:element="metricconverter">
        <w:smartTagPr>
          <w:attr w:name="ProductID" w:val="2023 г"/>
        </w:smartTagPr>
        <w:r w:rsidRPr="009933FC">
          <w:rPr>
            <w:rFonts w:ascii="Times New Roman" w:hAnsi="Times New Roman" w:cs="Times New Roman"/>
          </w:rPr>
          <w:t>2023 г</w:t>
        </w:r>
      </w:smartTag>
      <w:r w:rsidRPr="009933FC">
        <w:rPr>
          <w:rFonts w:ascii="Times New Roman" w:hAnsi="Times New Roman" w:cs="Times New Roman"/>
        </w:rPr>
        <w:t>. №130</w:t>
      </w:r>
    </w:p>
    <w:p w:rsidR="009933FC" w:rsidRPr="009933FC" w:rsidRDefault="009933FC" w:rsidP="009933FC">
      <w:pPr>
        <w:pStyle w:val="ConsTitle"/>
        <w:widowControl/>
        <w:spacing w:line="360" w:lineRule="exact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:rsidR="009933FC" w:rsidRPr="009933FC" w:rsidRDefault="009933FC" w:rsidP="009933FC">
      <w:pPr>
        <w:spacing w:line="36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33FC">
        <w:rPr>
          <w:rFonts w:ascii="Times New Roman" w:hAnsi="Times New Roman" w:cs="Times New Roman"/>
          <w:b/>
        </w:rPr>
        <w:t>О ПРИНЯТИИ МУНИЦИПАЛЬНОГО ПРАВОВОГО АКТА О ВНЕСЕНИИ ИЗМЕНЕНИЙ В УСТАВ МУНИЦИПАЛЬНОГО ОБРАЗОВАНИЯ ЧУХЛОМСКОГО СЕЛЬСКОЕ ПОСЕЛЕНИЕ ЧУХЛОМСКОГО МУНИЦИПАЛЬНОГО РАЙОНА КОСТРОМСКОЙ ОБЛАСТИ</w:t>
      </w:r>
    </w:p>
    <w:p w:rsidR="009933FC" w:rsidRPr="009933FC" w:rsidRDefault="009933FC" w:rsidP="009933FC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9933FC">
        <w:rPr>
          <w:rFonts w:ascii="Times New Roman" w:hAnsi="Times New Roman" w:cs="Times New Roman"/>
        </w:rPr>
        <w:t>В целях приведения Устава муниципального образования Чухломское сельское поселение Чухломского муниципального района Костромской области, принятого решением Совета депутатов Чухломского сельского поселения Чухломского муниципального района Костромской области от «06»июля 2018 № 136 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Чухломского сельского поселения</w:t>
      </w:r>
      <w:proofErr w:type="gramEnd"/>
      <w:r w:rsidRPr="009933FC">
        <w:rPr>
          <w:rFonts w:ascii="Times New Roman" w:hAnsi="Times New Roman" w:cs="Times New Roman"/>
        </w:rPr>
        <w:t xml:space="preserve"> Чухломского муниципального района </w:t>
      </w:r>
      <w:proofErr w:type="gramStart"/>
      <w:r w:rsidRPr="009933FC">
        <w:rPr>
          <w:rFonts w:ascii="Times New Roman" w:hAnsi="Times New Roman" w:cs="Times New Roman"/>
        </w:rPr>
        <w:t>Костромской</w:t>
      </w:r>
      <w:proofErr w:type="gramEnd"/>
      <w:r w:rsidRPr="009933FC">
        <w:rPr>
          <w:rFonts w:ascii="Times New Roman" w:hAnsi="Times New Roman" w:cs="Times New Roman"/>
        </w:rPr>
        <w:t xml:space="preserve"> области</w:t>
      </w:r>
    </w:p>
    <w:p w:rsidR="009933FC" w:rsidRPr="009933FC" w:rsidRDefault="009933FC" w:rsidP="009933FC">
      <w:pPr>
        <w:spacing w:line="360" w:lineRule="exact"/>
        <w:ind w:firstLine="709"/>
        <w:jc w:val="center"/>
        <w:rPr>
          <w:rFonts w:ascii="Times New Roman" w:hAnsi="Times New Roman" w:cs="Times New Roman"/>
          <w:bCs/>
        </w:rPr>
      </w:pPr>
      <w:r w:rsidRPr="009933FC">
        <w:rPr>
          <w:rFonts w:ascii="Times New Roman" w:hAnsi="Times New Roman" w:cs="Times New Roman"/>
        </w:rPr>
        <w:t>РЕШИЛ:</w:t>
      </w:r>
    </w:p>
    <w:p w:rsidR="009933FC" w:rsidRPr="009933FC" w:rsidRDefault="009933FC" w:rsidP="009933FC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1. Принять муниципальный правовой акт о внесении изменений в Устав муниципального образования Чухломское сельское поселение Чухломского  муниципального района Костромской области (далее – муниципальный правовой акт).</w:t>
      </w:r>
    </w:p>
    <w:p w:rsidR="009933FC" w:rsidRPr="009933FC" w:rsidRDefault="009933FC" w:rsidP="009933FC">
      <w:pPr>
        <w:spacing w:line="360" w:lineRule="exact"/>
        <w:ind w:firstLine="709"/>
        <w:rPr>
          <w:rFonts w:ascii="Times New Roman" w:hAnsi="Times New Roman" w:cs="Times New Roman"/>
        </w:rPr>
      </w:pPr>
    </w:p>
    <w:p w:rsidR="009933FC" w:rsidRPr="009933FC" w:rsidRDefault="009933FC" w:rsidP="009933FC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 xml:space="preserve">2. Направить главе Чухломского сельского поселения  Чухломского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</w:t>
      </w:r>
      <w:r w:rsidRPr="009933FC">
        <w:rPr>
          <w:rFonts w:ascii="Times New Roman" w:hAnsi="Times New Roman" w:cs="Times New Roman"/>
        </w:rPr>
        <w:lastRenderedPageBreak/>
        <w:t>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9933FC" w:rsidRPr="009933FC" w:rsidRDefault="009933FC" w:rsidP="009933FC">
      <w:pPr>
        <w:spacing w:line="360" w:lineRule="exact"/>
        <w:ind w:firstLine="709"/>
        <w:rPr>
          <w:rFonts w:ascii="Times New Roman" w:hAnsi="Times New Roman" w:cs="Times New Roman"/>
        </w:rPr>
      </w:pPr>
    </w:p>
    <w:p w:rsidR="009933FC" w:rsidRPr="009933FC" w:rsidRDefault="009933FC" w:rsidP="009933FC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3. Рекомендовать главе Чухломского сельского поселения  Чухломского  муниципального района Костромской области опубликовать (обнародовать)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9933FC" w:rsidRPr="009933FC" w:rsidRDefault="009933FC" w:rsidP="009933FC">
      <w:pPr>
        <w:autoSpaceDE w:val="0"/>
        <w:autoSpaceDN w:val="0"/>
        <w:adjustRightInd w:val="0"/>
        <w:spacing w:line="360" w:lineRule="exact"/>
        <w:ind w:firstLine="709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4. Настоящее решение вступает в силу со дня его подписания.</w:t>
      </w:r>
    </w:p>
    <w:p w:rsidR="009933FC" w:rsidRPr="009933FC" w:rsidRDefault="009933FC" w:rsidP="009933FC">
      <w:pPr>
        <w:widowControl w:val="0"/>
        <w:tabs>
          <w:tab w:val="left" w:pos="439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33FC">
        <w:rPr>
          <w:rFonts w:ascii="Times New Roman" w:hAnsi="Times New Roman" w:cs="Times New Roman"/>
        </w:rPr>
        <w:t>Принят</w:t>
      </w:r>
      <w:proofErr w:type="gramEnd"/>
    </w:p>
    <w:p w:rsidR="009933FC" w:rsidRPr="009933FC" w:rsidRDefault="009933FC" w:rsidP="009933FC">
      <w:pPr>
        <w:widowControl w:val="0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 xml:space="preserve">решением Совета депутатов </w:t>
      </w:r>
    </w:p>
    <w:p w:rsidR="009933FC" w:rsidRPr="009933FC" w:rsidRDefault="009933FC" w:rsidP="009933FC">
      <w:pPr>
        <w:widowControl w:val="0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Чухломского сельского поселения</w:t>
      </w:r>
    </w:p>
    <w:p w:rsidR="009933FC" w:rsidRPr="009933FC" w:rsidRDefault="009933FC" w:rsidP="009933FC">
      <w:pPr>
        <w:widowControl w:val="0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Чухломского муниципального района</w:t>
      </w:r>
    </w:p>
    <w:p w:rsidR="009933FC" w:rsidRPr="009933FC" w:rsidRDefault="009933FC" w:rsidP="009933FC">
      <w:pPr>
        <w:widowControl w:val="0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Костромской области</w:t>
      </w:r>
    </w:p>
    <w:p w:rsidR="009933FC" w:rsidRPr="009933FC" w:rsidRDefault="009933FC" w:rsidP="009933FC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от «28» февраля  2023 года № 130</w:t>
      </w:r>
    </w:p>
    <w:p w:rsidR="009933FC" w:rsidRPr="00864AC6" w:rsidRDefault="009933FC" w:rsidP="009933FC">
      <w:pPr>
        <w:ind w:firstLine="567"/>
        <w:jc w:val="center"/>
      </w:pPr>
    </w:p>
    <w:p w:rsidR="009933FC" w:rsidRPr="00864AC6" w:rsidRDefault="009933FC" w:rsidP="009933FC">
      <w:pPr>
        <w:jc w:val="center"/>
        <w:rPr>
          <w:b/>
        </w:rPr>
      </w:pPr>
      <w:r w:rsidRPr="00864AC6">
        <w:rPr>
          <w:b/>
        </w:rPr>
        <w:t>МУНИЦИПАЛЬНЫЙ ПРАВОВОЙ АКТ О ВНЕСЕНИИ ИЗМЕНЕНИЙ В УСТАВ МУНИЦИПАЛЬНОГО ОБРАЗОВАНИЯ ЧУХЛОМСКОЕ СЕЛЬСКОЕ ПОСЕЛЕНИЕ ЧУХЛОМСКОГО МУНИЦИПАЛЬНОГО РАЙОНА КОСТРОМСКОЙ ОБЛАСТИ</w:t>
      </w:r>
    </w:p>
    <w:p w:rsidR="009933FC" w:rsidRPr="00864AC6" w:rsidRDefault="009933FC" w:rsidP="009933FC">
      <w:pPr>
        <w:ind w:firstLine="709"/>
        <w:jc w:val="both"/>
        <w:rPr>
          <w:b/>
        </w:rPr>
      </w:pPr>
      <w:r w:rsidRPr="00864AC6">
        <w:rPr>
          <w:b/>
        </w:rPr>
        <w:t>Статья 1</w:t>
      </w:r>
    </w:p>
    <w:p w:rsidR="009933FC" w:rsidRPr="009933FC" w:rsidRDefault="009933FC" w:rsidP="009933F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9933FC">
        <w:rPr>
          <w:rFonts w:ascii="Times New Roman" w:hAnsi="Times New Roman" w:cs="Times New Roman"/>
        </w:rPr>
        <w:t>Внести в Устав муниципального образования Чухломское сельское поселение Чухломского муниципального района Костромской области, принятый решением Совета депутатов Чухломского сельского поселения Чухломского муниципального района Костромской области от  06 июля 2018 № 136, (в редакции муниципальных правовых актов от 24 октября 2018 года № 143, от 02 апреля 2019 года № 163, от 25 октября 2019года № 178;</w:t>
      </w:r>
      <w:proofErr w:type="gramEnd"/>
      <w:r w:rsidRPr="009933FC">
        <w:rPr>
          <w:rFonts w:ascii="Times New Roman" w:hAnsi="Times New Roman" w:cs="Times New Roman"/>
        </w:rPr>
        <w:t xml:space="preserve"> от 29 сентября 2020 года №10; от 30 марта 2021 года №34; от 27 сентября 2021 года №60; от 04 марта 2022 года №85) следующие изменения: </w:t>
      </w:r>
    </w:p>
    <w:p w:rsidR="009933FC" w:rsidRPr="009933FC" w:rsidRDefault="009933FC" w:rsidP="00993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1.В статье 14: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а) в части 1 слова «, главы сельского поселения» исключить;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б) в абзаце третьем части 2 слова «, главы поселения» исключить.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2.В статьи 15: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а) в наименовании слова «, главы сельского поселения» исключить.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б) в части 1 слова «</w:t>
      </w:r>
      <w:proofErr w:type="gramStart"/>
      <w:r w:rsidRPr="009933FC">
        <w:rPr>
          <w:rFonts w:ascii="Times New Roman" w:hAnsi="Times New Roman" w:cs="Times New Roman"/>
        </w:rPr>
        <w:t>,г</w:t>
      </w:r>
      <w:proofErr w:type="gramEnd"/>
      <w:r w:rsidRPr="009933FC">
        <w:rPr>
          <w:rFonts w:ascii="Times New Roman" w:hAnsi="Times New Roman" w:cs="Times New Roman"/>
        </w:rPr>
        <w:t>лавы сельского поселения», «или обязанностей главы сельского поселения», «, главой сельского поселения» исключить;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в) в части 2 слова «, глава сельского поселения» исключить;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г) абзац второй части 3 признать утратившим силу;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933FC">
        <w:rPr>
          <w:rFonts w:ascii="Times New Roman" w:hAnsi="Times New Roman" w:cs="Times New Roman"/>
        </w:rPr>
        <w:t>д</w:t>
      </w:r>
      <w:proofErr w:type="spellEnd"/>
      <w:r w:rsidRPr="009933FC">
        <w:rPr>
          <w:rFonts w:ascii="Times New Roman" w:hAnsi="Times New Roman" w:cs="Times New Roman"/>
        </w:rPr>
        <w:t>) в части 4, 5, 7 слова «</w:t>
      </w:r>
      <w:proofErr w:type="gramStart"/>
      <w:r w:rsidRPr="009933FC">
        <w:rPr>
          <w:rFonts w:ascii="Times New Roman" w:hAnsi="Times New Roman" w:cs="Times New Roman"/>
        </w:rPr>
        <w:t>,г</w:t>
      </w:r>
      <w:proofErr w:type="gramEnd"/>
      <w:r w:rsidRPr="009933FC">
        <w:rPr>
          <w:rFonts w:ascii="Times New Roman" w:hAnsi="Times New Roman" w:cs="Times New Roman"/>
        </w:rPr>
        <w:t>лавы сельского поселения» исключить;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3.Часть 4 и абзац первый части 5 статьи 27 изложить в следующей редакции: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4.1. Председатель Совета депутатов сельского поселения исполняет следующие полномочия: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lastRenderedPageBreak/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 xml:space="preserve">3) формирует и подписывает повестку </w:t>
      </w:r>
      <w:proofErr w:type="gramStart"/>
      <w:r w:rsidRPr="009933FC">
        <w:rPr>
          <w:rFonts w:ascii="Times New Roman" w:hAnsi="Times New Roman" w:cs="Times New Roman"/>
        </w:rPr>
        <w:t>дня заседаний Совета депутатов сельского поселения</w:t>
      </w:r>
      <w:proofErr w:type="gramEnd"/>
      <w:r w:rsidRPr="009933FC">
        <w:rPr>
          <w:rFonts w:ascii="Times New Roman" w:hAnsi="Times New Roman" w:cs="Times New Roman"/>
        </w:rPr>
        <w:t>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5) координирует деятельность комиссий (комитетов) Совета депутатов сельского поселения;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10) рассматривает обращения, поступившие в Совет депутатов сельского поселения, ведёт прием граждан;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 xml:space="preserve">13) издает постановления и распоряжения по вопросам </w:t>
      </w:r>
      <w:proofErr w:type="gramStart"/>
      <w:r w:rsidRPr="009933FC">
        <w:rPr>
          <w:rFonts w:ascii="Times New Roman" w:hAnsi="Times New Roman" w:cs="Times New Roman"/>
        </w:rPr>
        <w:t>организации деятельности Совета депутатов сельского поселения</w:t>
      </w:r>
      <w:proofErr w:type="gramEnd"/>
      <w:r w:rsidRPr="009933FC">
        <w:rPr>
          <w:rFonts w:ascii="Times New Roman" w:hAnsi="Times New Roman" w:cs="Times New Roman"/>
        </w:rPr>
        <w:t>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16) осуществляет иные полномочия, возложенные на него действующим законодательством, настоящим Уставом.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</w:t>
      </w:r>
      <w:proofErr w:type="gramStart"/>
      <w:r w:rsidRPr="009933FC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4.Абзац первый части 7 статьи 27 изложить в следующей редакции: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«7. Совет депутатов сельского поселения на заседании  избирает двух депутатов в Собрание депутатов Чухломского муниципального района Костромской области в соответствии с</w:t>
      </w:r>
      <w:r w:rsidRPr="009933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пунктом 1 части 4 статьи 35 Федерального закона от 06.10.2003 № 131-ФЗ «Об общих принципах организации местного самоуправления в Российской Федерации».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5.В статье 35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а) часть 2 изложить в следующей редакции: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  <w:sz w:val="20"/>
          <w:szCs w:val="20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</w:t>
      </w:r>
      <w:r w:rsidRPr="009933FC">
        <w:rPr>
          <w:rFonts w:ascii="Times New Roman" w:hAnsi="Times New Roman" w:cs="Times New Roman"/>
        </w:rPr>
        <w:t xml:space="preserve">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9933FC">
        <w:rPr>
          <w:rFonts w:ascii="Times New Roman" w:hAnsi="Times New Roman" w:cs="Times New Roman"/>
        </w:rPr>
        <w:t>позднее</w:t>
      </w:r>
      <w:proofErr w:type="gramEnd"/>
      <w:r w:rsidRPr="009933FC">
        <w:rPr>
          <w:rFonts w:ascii="Times New Roman" w:hAnsi="Times New Roman" w:cs="Times New Roman"/>
        </w:rPr>
        <w:t xml:space="preserve"> чем за 20 дней до дня проведения конкурса.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</w:t>
      </w:r>
      <w:proofErr w:type="gramStart"/>
      <w:r w:rsidRPr="009933FC">
        <w:rPr>
          <w:rFonts w:ascii="Times New Roman" w:hAnsi="Times New Roman" w:cs="Times New Roman"/>
        </w:rPr>
        <w:t>.»;</w:t>
      </w:r>
      <w:proofErr w:type="gramEnd"/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б) в части 3 слова «и исполняет полномочия председателя Совета депутатов сельского поселения» исключить.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lastRenderedPageBreak/>
        <w:t xml:space="preserve">           6.Часть 3 статьи 36 признать утратившей силу.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7.В статье 37: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а) пункты 10 и 14 части 1 признать утратившими силу;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б) абзац пятый части 3 признать утратившим силу;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в) в абзаце шестом части 3 слова «пунктами 12, 13 и 14» заменить словами «пунктами 12 и 13»;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г) часть 4 признать утратившей силу.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8. Статью 38 изложить в следующей редакции: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«Статья 38. Исполнение полномочий главы сельского поселения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933FC">
        <w:rPr>
          <w:rFonts w:ascii="Times New Roman" w:hAnsi="Times New Roman" w:cs="Times New Roman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муниципальный служащий, замещающий должности ведущей и старшей группы должностей муниципальной службы в местной</w:t>
      </w:r>
      <w:proofErr w:type="gramEnd"/>
      <w:r w:rsidRPr="009933FC">
        <w:rPr>
          <w:rFonts w:ascii="Times New Roman" w:hAnsi="Times New Roman" w:cs="Times New Roman"/>
        </w:rPr>
        <w:t xml:space="preserve"> администрации в соответствии с Реестром должностей муниципальной службы в Костромской области.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8. В части 2 статьи 70 слова «, главу сельского поселения» исключить.</w:t>
      </w:r>
    </w:p>
    <w:p w:rsidR="009933FC" w:rsidRPr="009933FC" w:rsidRDefault="009933FC" w:rsidP="00993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933FC">
        <w:rPr>
          <w:rFonts w:ascii="Times New Roman" w:hAnsi="Times New Roman" w:cs="Times New Roman"/>
          <w:b/>
        </w:rPr>
        <w:t xml:space="preserve">Статья 2 </w:t>
      </w:r>
    </w:p>
    <w:p w:rsidR="009933FC" w:rsidRPr="009933FC" w:rsidRDefault="009933FC" w:rsidP="009933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Настоящий муниципальный правовой а</w:t>
      </w:r>
      <w:proofErr w:type="gramStart"/>
      <w:r w:rsidRPr="009933FC">
        <w:rPr>
          <w:rFonts w:ascii="Times New Roman" w:hAnsi="Times New Roman" w:cs="Times New Roman"/>
        </w:rPr>
        <w:t>кт вст</w:t>
      </w:r>
      <w:proofErr w:type="gramEnd"/>
      <w:r w:rsidRPr="009933FC">
        <w:rPr>
          <w:rFonts w:ascii="Times New Roman" w:hAnsi="Times New Roman" w:cs="Times New Roman"/>
        </w:rPr>
        <w:t xml:space="preserve">упает в силу после его официального опубликования. </w:t>
      </w:r>
    </w:p>
    <w:p w:rsidR="009933FC" w:rsidRPr="009933FC" w:rsidRDefault="009933FC" w:rsidP="009933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933FC">
        <w:rPr>
          <w:rFonts w:ascii="Times New Roman" w:hAnsi="Times New Roman" w:cs="Times New Roman"/>
        </w:rPr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</w:t>
      </w:r>
      <w:proofErr w:type="gramEnd"/>
      <w:r w:rsidRPr="009933FC">
        <w:rPr>
          <w:rFonts w:ascii="Times New Roman" w:hAnsi="Times New Roman" w:cs="Times New Roman"/>
        </w:rPr>
        <w:t xml:space="preserve"> муниципальных образований Костромской области».</w:t>
      </w:r>
    </w:p>
    <w:p w:rsidR="009933FC" w:rsidRPr="009933FC" w:rsidRDefault="009933FC" w:rsidP="009933F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33FC" w:rsidRPr="009933FC" w:rsidRDefault="009933FC" w:rsidP="009933F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33FC" w:rsidRPr="009933FC" w:rsidRDefault="009933FC" w:rsidP="009933F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33FC">
        <w:rPr>
          <w:rFonts w:ascii="Times New Roman" w:eastAsia="Calibri" w:hAnsi="Times New Roman" w:cs="Times New Roman"/>
          <w:sz w:val="24"/>
          <w:szCs w:val="24"/>
          <w:lang w:eastAsia="en-US"/>
        </w:rPr>
        <w:t>Глава Чухломского сельского поселения</w:t>
      </w:r>
    </w:p>
    <w:p w:rsidR="009933FC" w:rsidRPr="009933FC" w:rsidRDefault="009933FC" w:rsidP="009933FC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3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Чухломского муниципального района </w:t>
      </w:r>
    </w:p>
    <w:p w:rsidR="009933FC" w:rsidRPr="009933FC" w:rsidRDefault="009933FC" w:rsidP="009933FC">
      <w:pPr>
        <w:widowControl w:val="0"/>
        <w:tabs>
          <w:tab w:val="left" w:pos="439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33FC">
        <w:rPr>
          <w:rFonts w:ascii="Times New Roman" w:hAnsi="Times New Roman" w:cs="Times New Roman"/>
        </w:rPr>
        <w:t>Костромской области                                                                                             Т.М. Демидова</w:t>
      </w:r>
    </w:p>
    <w:p w:rsidR="009933FC" w:rsidRPr="009933FC" w:rsidRDefault="009933FC" w:rsidP="0099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33FC" w:rsidRPr="009933FC" w:rsidRDefault="009933FC" w:rsidP="009933F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3FC">
        <w:rPr>
          <w:rFonts w:ascii="Times New Roman" w:hAnsi="Times New Roman" w:cs="Times New Roman"/>
          <w:sz w:val="24"/>
          <w:szCs w:val="24"/>
        </w:rPr>
        <w:t xml:space="preserve">Глава Чухломского сельского поселения </w:t>
      </w:r>
    </w:p>
    <w:p w:rsidR="009933FC" w:rsidRPr="009933FC" w:rsidRDefault="009933FC" w:rsidP="009933F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3FC"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</w:t>
      </w:r>
    </w:p>
    <w:p w:rsidR="009933FC" w:rsidRPr="009933FC" w:rsidRDefault="009933FC" w:rsidP="009933F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3FC">
        <w:rPr>
          <w:rFonts w:ascii="Times New Roman" w:hAnsi="Times New Roman" w:cs="Times New Roman"/>
          <w:sz w:val="24"/>
          <w:szCs w:val="24"/>
        </w:rPr>
        <w:t xml:space="preserve">Костромской области                                                                   Т.М.Демидова </w:t>
      </w:r>
    </w:p>
    <w:p w:rsidR="009933FC" w:rsidRPr="009933FC" w:rsidRDefault="009933FC" w:rsidP="0099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FC" w:rsidRPr="009933FC" w:rsidRDefault="009933FC" w:rsidP="009933FC">
      <w:pPr>
        <w:widowControl w:val="0"/>
        <w:tabs>
          <w:tab w:val="left" w:pos="439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4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933FC" w:rsidRPr="009933FC" w:rsidTr="009933FC">
        <w:trPr>
          <w:trHeight w:val="14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FC" w:rsidRPr="00004342" w:rsidRDefault="009933FC" w:rsidP="009933FC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00434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EB06C2" w:rsidRPr="009933FC" w:rsidRDefault="00EB06C2" w:rsidP="005B3067">
      <w:pPr>
        <w:ind w:firstLine="708"/>
        <w:rPr>
          <w:rFonts w:ascii="Times New Roman" w:hAnsi="Times New Roman" w:cs="Times New Roman"/>
        </w:rPr>
      </w:pPr>
    </w:p>
    <w:sectPr w:rsidR="00EB06C2" w:rsidRPr="009933FC" w:rsidSect="00EB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67"/>
    <w:rsid w:val="00004342"/>
    <w:rsid w:val="002D262A"/>
    <w:rsid w:val="005B3067"/>
    <w:rsid w:val="007E72E6"/>
    <w:rsid w:val="009933FC"/>
    <w:rsid w:val="00A507AD"/>
    <w:rsid w:val="00AE09DF"/>
    <w:rsid w:val="00B82C84"/>
    <w:rsid w:val="00DE29B7"/>
    <w:rsid w:val="00EB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6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933F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33F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9933F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933FC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7</cp:revision>
  <cp:lastPrinted>2023-05-10T07:55:00Z</cp:lastPrinted>
  <dcterms:created xsi:type="dcterms:W3CDTF">2023-05-10T07:44:00Z</dcterms:created>
  <dcterms:modified xsi:type="dcterms:W3CDTF">2023-08-28T10:15:00Z</dcterms:modified>
</cp:coreProperties>
</file>