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3A" w:rsidRDefault="00BC2B35" w:rsidP="00CE043A">
      <w:pPr>
        <w:tabs>
          <w:tab w:val="left" w:pos="2100"/>
          <w:tab w:val="left" w:pos="2310"/>
          <w:tab w:val="left" w:pos="2640"/>
          <w:tab w:val="center" w:pos="51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2B35"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Прямоугольник: загнутый угол 4" o:spid="_x0000_s1026" type="#_x0000_t65" style="position:absolute;left:0;text-align:left;margin-left:402.75pt;margin-top:6.3pt;width:90pt;height:146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">
            <v:textbox>
              <w:txbxContent>
                <w:p w:rsidR="00CE043A" w:rsidRDefault="00CE043A" w:rsidP="00CE043A">
                  <w:pPr>
                    <w:spacing w:after="0"/>
                  </w:pPr>
                  <w:r>
                    <w:t xml:space="preserve">          </w:t>
                  </w:r>
                </w:p>
                <w:p w:rsidR="00CE043A" w:rsidRDefault="00CE043A" w:rsidP="00CE043A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CE043A" w:rsidRDefault="00CE043A" w:rsidP="00CE043A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№ 4 (270)</w:t>
                  </w:r>
                </w:p>
                <w:p w:rsidR="00CE043A" w:rsidRDefault="001E7234" w:rsidP="00CE043A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26</w:t>
                  </w:r>
                  <w:r w:rsidR="00CE043A">
                    <w:rPr>
                      <w:rFonts w:ascii="Arial" w:hAnsi="Arial" w:cs="Arial"/>
                      <w:b/>
                      <w:i/>
                    </w:rPr>
                    <w:t>.01.2023г</w:t>
                  </w:r>
                </w:p>
                <w:p w:rsidR="00CE043A" w:rsidRDefault="00CE043A" w:rsidP="00CE043A">
                  <w:pPr>
                    <w:spacing w:after="0"/>
                    <w:rPr>
                      <w:b/>
                      <w:i/>
                    </w:rPr>
                  </w:pPr>
                </w:p>
                <w:p w:rsidR="00CE043A" w:rsidRDefault="00CE043A" w:rsidP="00CE043A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Выходит</w:t>
                  </w:r>
                </w:p>
                <w:p w:rsidR="00CE043A" w:rsidRDefault="00CE043A" w:rsidP="00CE043A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один раз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в</w:t>
                  </w:r>
                  <w:proofErr w:type="gramEnd"/>
                </w:p>
                <w:p w:rsidR="00CE043A" w:rsidRDefault="00CE043A" w:rsidP="00CE043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месяц</w:t>
                  </w:r>
                </w:p>
                <w:p w:rsidR="00CE043A" w:rsidRDefault="00CE043A" w:rsidP="00CE043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E043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E043A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819650" cy="1593850"/>
            <wp:effectExtent l="1905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43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</w:p>
    <w:p w:rsidR="00CE043A" w:rsidRDefault="00CE043A" w:rsidP="00CE043A">
      <w:pPr>
        <w:tabs>
          <w:tab w:val="left" w:pos="2100"/>
          <w:tab w:val="left" w:pos="2310"/>
          <w:tab w:val="left" w:pos="2640"/>
          <w:tab w:val="center" w:pos="51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043A" w:rsidRDefault="00CE043A" w:rsidP="00CE043A">
      <w:pPr>
        <w:tabs>
          <w:tab w:val="left" w:pos="2100"/>
          <w:tab w:val="left" w:pos="2310"/>
          <w:tab w:val="left" w:pos="2640"/>
          <w:tab w:val="center" w:pos="51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043A" w:rsidRDefault="00CE043A" w:rsidP="00CE043A">
      <w:pPr>
        <w:tabs>
          <w:tab w:val="left" w:pos="2100"/>
          <w:tab w:val="left" w:pos="2310"/>
          <w:tab w:val="left" w:pos="2640"/>
          <w:tab w:val="center" w:pos="51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Официальный информационный  бюллетень</w:t>
      </w:r>
    </w:p>
    <w:p w:rsidR="00CE043A" w:rsidRDefault="00CE043A" w:rsidP="00CE043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Учредитель: Совет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Чухломского сельского поселения</w:t>
      </w:r>
    </w:p>
    <w:p w:rsidR="00CE043A" w:rsidRDefault="00CE043A" w:rsidP="00CE043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Чухломского муниципального района Костромской области</w:t>
      </w:r>
    </w:p>
    <w:p w:rsidR="00CE043A" w:rsidRDefault="00CE043A" w:rsidP="00CE043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t xml:space="preserve">   </w:t>
      </w:r>
    </w:p>
    <w:p w:rsidR="00CE043A" w:rsidRPr="00816032" w:rsidRDefault="00CE043A" w:rsidP="00BA1D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16032">
        <w:rPr>
          <w:rFonts w:ascii="Times New Roman" w:eastAsia="Times New Roman" w:hAnsi="Times New Roman"/>
          <w:b/>
          <w:bCs/>
          <w:sz w:val="20"/>
          <w:szCs w:val="20"/>
        </w:rPr>
        <w:t>РОССИЙСКАЯ ФЕДЕРАЦИЯ</w:t>
      </w:r>
    </w:p>
    <w:p w:rsidR="00CE043A" w:rsidRPr="00816032" w:rsidRDefault="00CE043A" w:rsidP="00BA1D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816032">
        <w:rPr>
          <w:rFonts w:ascii="Times New Roman" w:eastAsia="Times New Roman" w:hAnsi="Times New Roman"/>
          <w:b/>
          <w:bCs/>
          <w:sz w:val="20"/>
          <w:szCs w:val="20"/>
        </w:rPr>
        <w:t>КОСТРОМСКАЯ ОБЛАСТЬ</w:t>
      </w:r>
    </w:p>
    <w:p w:rsidR="00CE043A" w:rsidRPr="00816032" w:rsidRDefault="00CE043A" w:rsidP="00BA1D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816032">
        <w:rPr>
          <w:rFonts w:ascii="Times New Roman" w:eastAsia="Times New Roman" w:hAnsi="Times New Roman"/>
          <w:b/>
          <w:bCs/>
          <w:sz w:val="20"/>
          <w:szCs w:val="20"/>
        </w:rPr>
        <w:t>ЧУХЛОМСКИЙ МУНИЦИПАЛЬНЫЙ РАЙОН</w:t>
      </w:r>
    </w:p>
    <w:p w:rsidR="00CE043A" w:rsidRPr="00816032" w:rsidRDefault="00CE043A" w:rsidP="00BA1D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816032">
        <w:rPr>
          <w:rFonts w:ascii="Times New Roman" w:eastAsia="Times New Roman" w:hAnsi="Times New Roman"/>
          <w:b/>
          <w:bCs/>
          <w:sz w:val="20"/>
          <w:szCs w:val="20"/>
        </w:rPr>
        <w:t>СОВЕТ ДЕПУТАТОВ</w:t>
      </w:r>
    </w:p>
    <w:p w:rsidR="00CE043A" w:rsidRPr="00816032" w:rsidRDefault="00CE043A" w:rsidP="00BA1D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816032">
        <w:rPr>
          <w:rFonts w:ascii="Times New Roman" w:eastAsia="Times New Roman" w:hAnsi="Times New Roman"/>
          <w:b/>
          <w:bCs/>
          <w:sz w:val="20"/>
          <w:szCs w:val="20"/>
        </w:rPr>
        <w:t>ЧУХЛОМСКОГО  СЕЛЬСКОГО ПОСЕЛЕНИЯ</w:t>
      </w:r>
    </w:p>
    <w:p w:rsidR="00CE043A" w:rsidRPr="00816032" w:rsidRDefault="00CE043A" w:rsidP="00BA1D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CE043A" w:rsidRPr="00816032" w:rsidRDefault="00CE043A" w:rsidP="00BA1D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816032">
        <w:rPr>
          <w:rFonts w:ascii="Times New Roman" w:eastAsia="Times New Roman" w:hAnsi="Times New Roman"/>
          <w:b/>
          <w:bCs/>
          <w:sz w:val="20"/>
          <w:szCs w:val="20"/>
        </w:rPr>
        <w:t>РЕШЕНИЕ</w:t>
      </w:r>
    </w:p>
    <w:p w:rsidR="00CE043A" w:rsidRPr="00816032" w:rsidRDefault="00CE043A" w:rsidP="00CE043A">
      <w:pPr>
        <w:widowControl w:val="0"/>
        <w:autoSpaceDE w:val="0"/>
        <w:autoSpaceDN w:val="0"/>
        <w:jc w:val="center"/>
        <w:rPr>
          <w:rFonts w:ascii="Arial" w:eastAsia="Times New Roman" w:hAnsi="Arial"/>
          <w:snapToGrid w:val="0"/>
          <w:sz w:val="20"/>
          <w:szCs w:val="20"/>
        </w:rPr>
      </w:pPr>
    </w:p>
    <w:p w:rsidR="00CE043A" w:rsidRPr="00816032" w:rsidRDefault="001E7234" w:rsidP="00CE043A">
      <w:pPr>
        <w:rPr>
          <w:rFonts w:ascii="Times New Roman" w:eastAsia="Times New Roman" w:hAnsi="Times New Roman"/>
          <w:snapToGrid w:val="0"/>
          <w:sz w:val="20"/>
          <w:szCs w:val="20"/>
        </w:rPr>
      </w:pPr>
      <w:r w:rsidRPr="00816032">
        <w:rPr>
          <w:rFonts w:ascii="Times New Roman" w:eastAsia="Times New Roman" w:hAnsi="Times New Roman"/>
          <w:snapToGrid w:val="0"/>
          <w:sz w:val="20"/>
          <w:szCs w:val="20"/>
        </w:rPr>
        <w:t>от «25</w:t>
      </w:r>
      <w:r w:rsidR="00CE043A" w:rsidRPr="00816032">
        <w:rPr>
          <w:rFonts w:ascii="Times New Roman" w:eastAsia="Times New Roman" w:hAnsi="Times New Roman"/>
          <w:snapToGrid w:val="0"/>
          <w:sz w:val="20"/>
          <w:szCs w:val="20"/>
        </w:rPr>
        <w:t>» января 2023 года № 124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</w:tblGrid>
      <w:tr w:rsidR="00CE043A" w:rsidRPr="00816032" w:rsidTr="005641A3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CE043A" w:rsidRPr="00816032" w:rsidRDefault="00CE043A" w:rsidP="005641A3">
            <w:pPr>
              <w:widowControl w:val="0"/>
              <w:autoSpaceDE w:val="0"/>
              <w:autoSpaceDN w:val="0"/>
              <w:ind w:right="3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16032">
              <w:rPr>
                <w:rFonts w:ascii="Times New Roman" w:eastAsia="Times New Roman" w:hAnsi="Times New Roman"/>
                <w:bCs/>
                <w:sz w:val="20"/>
                <w:szCs w:val="20"/>
              </w:rPr>
              <w:t>О проекте муниципального правового акта «О внесении изменений и дополнений в Устав муниципального образования Чухломское сельское поселение Чухломского муниципального района Костромской области и назначении публичных слушаний»</w:t>
            </w:r>
          </w:p>
        </w:tc>
      </w:tr>
    </w:tbl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sz w:val="20"/>
          <w:szCs w:val="20"/>
        </w:rPr>
        <w:t xml:space="preserve">В целях приведения отдельных положений Устава муниципального образования Чухломское сельское поселение Чухломского муниципального района Костромской области в соответствие с действующим законодательством, Совет депутатов Чухломского сельского поселения Чухломского муниципального района Костромской области, </w:t>
      </w:r>
      <w:r w:rsidRPr="00816032">
        <w:rPr>
          <w:rFonts w:ascii="Times New Roman" w:eastAsia="Times New Roman" w:hAnsi="Times New Roman" w:cs="Times New Roman"/>
          <w:b/>
          <w:sz w:val="20"/>
          <w:szCs w:val="20"/>
        </w:rPr>
        <w:t>РЕШИЛ</w:t>
      </w:r>
      <w:r w:rsidRPr="00816032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bCs/>
          <w:sz w:val="20"/>
          <w:szCs w:val="20"/>
        </w:rPr>
        <w:t xml:space="preserve">1. Принять проект </w:t>
      </w:r>
      <w:r w:rsidRPr="00816032">
        <w:rPr>
          <w:rFonts w:ascii="Times New Roman" w:eastAsia="Times New Roman" w:hAnsi="Times New Roman" w:cs="Times New Roman"/>
          <w:sz w:val="20"/>
          <w:szCs w:val="20"/>
        </w:rPr>
        <w:t>муниципального правового акта</w:t>
      </w:r>
      <w:r w:rsidRPr="00816032">
        <w:rPr>
          <w:rFonts w:ascii="Times New Roman" w:eastAsia="Times New Roman" w:hAnsi="Times New Roman" w:cs="Times New Roman"/>
          <w:bCs/>
          <w:sz w:val="20"/>
          <w:szCs w:val="20"/>
        </w:rPr>
        <w:t xml:space="preserve"> «О внесении изменений и дополнений в Устав муниципального образования Чухломское сельское поселение Чухломского муниципального района Костромской области» (далее – проект решения) (Приложение №1), внесенный главой  администрации Чухломского сельского поселения Чухломского муниципального района Костромской области Демидовой Т.М., за основу.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sz w:val="20"/>
          <w:szCs w:val="20"/>
        </w:rPr>
        <w:t xml:space="preserve">2. Опубликовать указанный </w:t>
      </w:r>
      <w:r w:rsidRPr="00816032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проект решения в </w:t>
      </w:r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официальном информационном бюллетене «Наш край» </w:t>
      </w:r>
      <w:r w:rsidRPr="00816032">
        <w:rPr>
          <w:rFonts w:ascii="Times New Roman" w:eastAsia="Times New Roman" w:hAnsi="Times New Roman" w:cs="Times New Roman"/>
          <w:sz w:val="20"/>
          <w:szCs w:val="20"/>
        </w:rPr>
        <w:t xml:space="preserve"> для участия граждан в его обсуждении.</w:t>
      </w:r>
    </w:p>
    <w:p w:rsidR="00CE043A" w:rsidRPr="00816032" w:rsidRDefault="00CE043A" w:rsidP="00CE043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sz w:val="20"/>
          <w:szCs w:val="20"/>
        </w:rPr>
        <w:t>3. Установить порядок учета предложений по проекту решения и участия граждан в его обсуждении (Приложение).</w:t>
      </w:r>
    </w:p>
    <w:p w:rsidR="00CE043A" w:rsidRPr="00816032" w:rsidRDefault="00CE043A" w:rsidP="00CE043A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4.Назначить публичные слушания по проекту решения в администрации Чухломского сельского пос</w:t>
      </w:r>
      <w:r w:rsidR="00E461E0"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>еления 28 февраля 2023 года в 13</w:t>
      </w:r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.00 дня, по адресу: д. </w:t>
      </w:r>
      <w:proofErr w:type="spellStart"/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>Тимофеевское</w:t>
      </w:r>
      <w:proofErr w:type="spellEnd"/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>, ул. Центральная</w:t>
      </w:r>
      <w:proofErr w:type="gramStart"/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proofErr w:type="gramEnd"/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>.1, в порядке, предусмотренном Положением о публичных слушаниях на территории Чухломского сельского поселения Чухломского муниципального района Костромской области.</w:t>
      </w:r>
    </w:p>
    <w:p w:rsidR="00CE043A" w:rsidRPr="00816032" w:rsidRDefault="00CE043A" w:rsidP="00CE043A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5. </w:t>
      </w:r>
      <w:proofErr w:type="gramStart"/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исполнением настоящего решения возложить на председателя Совета депутатов Чухломского сельского поселения Чухломского муниципального района Костромской области (Демидову Т.М.). </w:t>
      </w:r>
    </w:p>
    <w:p w:rsidR="00CE043A" w:rsidRPr="00816032" w:rsidRDefault="00CE043A" w:rsidP="00CE043A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>6. Настоящее решение вступает в силу после официального опубликования</w:t>
      </w:r>
    </w:p>
    <w:tbl>
      <w:tblPr>
        <w:tblpPr w:leftFromText="180" w:rightFromText="180" w:vertAnchor="text" w:horzAnchor="margin" w:tblpY="-17"/>
        <w:tblW w:w="0" w:type="auto"/>
        <w:tblLook w:val="01E0"/>
      </w:tblPr>
      <w:tblGrid>
        <w:gridCol w:w="4755"/>
        <w:gridCol w:w="1161"/>
        <w:gridCol w:w="3883"/>
      </w:tblGrid>
      <w:tr w:rsidR="00CE043A" w:rsidRPr="00816032" w:rsidTr="005641A3">
        <w:trPr>
          <w:trHeight w:val="274"/>
        </w:trPr>
        <w:tc>
          <w:tcPr>
            <w:tcW w:w="4755" w:type="dxa"/>
          </w:tcPr>
          <w:p w:rsidR="00CE043A" w:rsidRPr="00816032" w:rsidRDefault="00CE043A" w:rsidP="005641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Глава Чухломского сельского поселения Чухломского муниципального района Костромской области:</w:t>
            </w:r>
          </w:p>
        </w:tc>
        <w:tc>
          <w:tcPr>
            <w:tcW w:w="1161" w:type="dxa"/>
          </w:tcPr>
          <w:p w:rsidR="00CE043A" w:rsidRPr="00816032" w:rsidRDefault="00CE043A" w:rsidP="00564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3" w:type="dxa"/>
          </w:tcPr>
          <w:p w:rsidR="00CE043A" w:rsidRPr="00816032" w:rsidRDefault="00CE043A" w:rsidP="00564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043A" w:rsidRPr="00816032" w:rsidRDefault="00CE043A" w:rsidP="00564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043A" w:rsidRPr="00816032" w:rsidRDefault="00CE043A" w:rsidP="00564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 Демидова Т.М.</w:t>
            </w:r>
          </w:p>
        </w:tc>
      </w:tr>
    </w:tbl>
    <w:p w:rsidR="00CE043A" w:rsidRPr="00816032" w:rsidRDefault="00CE043A" w:rsidP="00CE043A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</w:rPr>
      </w:pPr>
    </w:p>
    <w:p w:rsidR="00CE043A" w:rsidRPr="00816032" w:rsidRDefault="00CE043A" w:rsidP="00CE043A">
      <w:pPr>
        <w:tabs>
          <w:tab w:val="left" w:pos="854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Пр</w:t>
      </w:r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иложение </w:t>
      </w:r>
    </w:p>
    <w:p w:rsidR="00CE043A" w:rsidRPr="00816032" w:rsidRDefault="00CE043A" w:rsidP="00CE043A">
      <w:pPr>
        <w:spacing w:after="0" w:line="240" w:lineRule="auto"/>
        <w:ind w:left="4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>к  Решению Совета депутатов</w:t>
      </w:r>
    </w:p>
    <w:p w:rsidR="00CE043A" w:rsidRPr="00816032" w:rsidRDefault="00CE043A" w:rsidP="00CE043A">
      <w:pPr>
        <w:spacing w:after="0" w:line="240" w:lineRule="auto"/>
        <w:ind w:left="4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>Чухломского сельского поселения</w:t>
      </w:r>
    </w:p>
    <w:p w:rsidR="00CE043A" w:rsidRPr="00816032" w:rsidRDefault="00CE043A" w:rsidP="00CE043A">
      <w:pPr>
        <w:spacing w:after="0" w:line="240" w:lineRule="auto"/>
        <w:ind w:left="4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>Чухломского муниципального района</w:t>
      </w:r>
    </w:p>
    <w:p w:rsidR="00CE043A" w:rsidRPr="00816032" w:rsidRDefault="00CE043A" w:rsidP="00CE043A">
      <w:pPr>
        <w:spacing w:after="0" w:line="240" w:lineRule="auto"/>
        <w:ind w:left="4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>Костромской области</w:t>
      </w:r>
    </w:p>
    <w:p w:rsidR="00CE043A" w:rsidRPr="00816032" w:rsidRDefault="001E7234" w:rsidP="00CE043A">
      <w:pPr>
        <w:autoSpaceDE w:val="0"/>
        <w:autoSpaceDN w:val="0"/>
        <w:adjustRightInd w:val="0"/>
        <w:spacing w:after="0" w:line="240" w:lineRule="auto"/>
        <w:ind w:left="4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>от 25</w:t>
      </w:r>
      <w:r w:rsidR="00CE043A"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>января 2023 года № 124</w:t>
      </w:r>
    </w:p>
    <w:p w:rsidR="00CE043A" w:rsidRPr="00816032" w:rsidRDefault="00CE043A" w:rsidP="00CE043A">
      <w:pPr>
        <w:autoSpaceDE w:val="0"/>
        <w:autoSpaceDN w:val="0"/>
        <w:adjustRightInd w:val="0"/>
        <w:ind w:left="4899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E043A" w:rsidRPr="00816032" w:rsidRDefault="00CE043A" w:rsidP="00CE043A">
      <w:pPr>
        <w:autoSpaceDE w:val="0"/>
        <w:autoSpaceDN w:val="0"/>
        <w:adjustRightInd w:val="0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Порядок</w:t>
      </w:r>
    </w:p>
    <w:p w:rsidR="00CE043A" w:rsidRPr="00816032" w:rsidRDefault="00CE043A" w:rsidP="00CE043A">
      <w:pPr>
        <w:autoSpaceDE w:val="0"/>
        <w:autoSpaceDN w:val="0"/>
        <w:adjustRightInd w:val="0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учета предложений по проекту принятия Устава муниципального образования Чухломское сельское поселение Чухломского муниципального района Костромской области и участия граждан в его обсуждении</w:t>
      </w:r>
    </w:p>
    <w:p w:rsidR="00CE043A" w:rsidRPr="00816032" w:rsidRDefault="00CE043A" w:rsidP="00CE043A">
      <w:pPr>
        <w:autoSpaceDE w:val="0"/>
        <w:autoSpaceDN w:val="0"/>
        <w:adjustRightInd w:val="0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E043A" w:rsidRPr="00816032" w:rsidRDefault="00CE043A" w:rsidP="00CE043A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>1. Правом внесения предложений, изменений и дополнений в проект принятия Устава муниципального образования Чухломское сельское поселение Чухломского муниципального района Костромской области (далее по тексту - предложения) в соответствии с Уставом поселения обладают:</w:t>
      </w:r>
    </w:p>
    <w:p w:rsidR="00CE043A" w:rsidRPr="00816032" w:rsidRDefault="00CE043A" w:rsidP="00CE043A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>- глава поселения;</w:t>
      </w:r>
    </w:p>
    <w:p w:rsidR="00CE043A" w:rsidRPr="00816032" w:rsidRDefault="00CE043A" w:rsidP="00CE043A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>- депутаты Совета депутатов;</w:t>
      </w:r>
    </w:p>
    <w:p w:rsidR="00CE043A" w:rsidRPr="00816032" w:rsidRDefault="00CE043A" w:rsidP="00CE043A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>- местные отделения общественных организаций, политических партий и движений, зарегистрированных в органах юстиции;</w:t>
      </w:r>
    </w:p>
    <w:p w:rsidR="00CE043A" w:rsidRPr="00816032" w:rsidRDefault="00CE043A" w:rsidP="00CE043A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>- граждане поселения, обладающие избирательным правом.</w:t>
      </w:r>
    </w:p>
    <w:p w:rsidR="00CE043A" w:rsidRPr="00816032" w:rsidRDefault="00CE043A" w:rsidP="00CE043A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>2. Лица, указанные в п. 1 настоящего Порядка, желающие внести предложения по проекту принятия Устава, подают указанные предложения в письменной форме (с указанием своей фамилии, имени, отчества, даты рождения и места жительства) в Совет депутатов поселения.</w:t>
      </w:r>
    </w:p>
    <w:p w:rsidR="00CE043A" w:rsidRPr="00816032" w:rsidRDefault="00CE043A" w:rsidP="00CE043A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>3. Предложения по проекту принятия Устава принимаются в течение 30 дней с момента официального опубликования проекта Устава.</w:t>
      </w:r>
    </w:p>
    <w:p w:rsidR="00CE043A" w:rsidRPr="00816032" w:rsidRDefault="00CE043A" w:rsidP="00CE043A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>4. Председатель Совета депутатов поселения производит проверку полномочий лиц, внесших предложение (предложения) по проекту принятия Устава, и направляет указанные предложения в депутатские комиссии для дачи заключения в порядке, предусмотренном Регламентом Совета депутатов поселения.</w:t>
      </w:r>
    </w:p>
    <w:p w:rsidR="00CE043A" w:rsidRPr="00816032" w:rsidRDefault="00CE043A" w:rsidP="00CE043A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color w:val="000000"/>
          <w:sz w:val="20"/>
          <w:szCs w:val="20"/>
        </w:rPr>
        <w:t>5. Лица, внесшие предложения по проекту принятия Устава, вправе присутствовать на заседании депутатских комиссий и Совета депутатов и давать свои пояснения при обсуждении внесенных ими предложений (в порядке, установленном Регламентом Совета депутатов).</w:t>
      </w:r>
      <w:r w:rsidRPr="008160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CE043A" w:rsidRPr="00816032" w:rsidRDefault="00CE043A" w:rsidP="001543C5">
      <w:pPr>
        <w:widowControl w:val="0"/>
        <w:tabs>
          <w:tab w:val="left" w:pos="4962"/>
        </w:tabs>
        <w:spacing w:line="360" w:lineRule="exact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032">
        <w:rPr>
          <w:rFonts w:ascii="Times New Roman" w:hAnsi="Times New Roman" w:cs="Times New Roman"/>
          <w:b/>
          <w:sz w:val="20"/>
          <w:szCs w:val="20"/>
        </w:rPr>
        <w:t>ПРОЕКТ</w:t>
      </w:r>
    </w:p>
    <w:p w:rsidR="00CE043A" w:rsidRPr="00816032" w:rsidRDefault="00CE043A" w:rsidP="00CE043A">
      <w:pPr>
        <w:widowControl w:val="0"/>
        <w:tabs>
          <w:tab w:val="left" w:pos="4395"/>
          <w:tab w:val="left" w:pos="4962"/>
        </w:tabs>
        <w:spacing w:line="360" w:lineRule="exact"/>
        <w:ind w:right="5810"/>
        <w:rPr>
          <w:rFonts w:ascii="Times New Roman" w:hAnsi="Times New Roman" w:cs="Times New Roman"/>
          <w:sz w:val="20"/>
          <w:szCs w:val="20"/>
        </w:rPr>
      </w:pPr>
    </w:p>
    <w:p w:rsidR="00CE043A" w:rsidRPr="00816032" w:rsidRDefault="00CE043A" w:rsidP="00CE043A">
      <w:pPr>
        <w:spacing w:line="360" w:lineRule="exact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032">
        <w:rPr>
          <w:rFonts w:ascii="Times New Roman" w:hAnsi="Times New Roman" w:cs="Times New Roman"/>
          <w:b/>
          <w:sz w:val="20"/>
          <w:szCs w:val="20"/>
        </w:rPr>
        <w:t>КОСТРОМСКАЯ ОБЛАСТЬ</w:t>
      </w:r>
    </w:p>
    <w:p w:rsidR="00CE043A" w:rsidRPr="00816032" w:rsidRDefault="00CE043A" w:rsidP="00CE043A">
      <w:pPr>
        <w:spacing w:line="360" w:lineRule="exact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032">
        <w:rPr>
          <w:rFonts w:ascii="Times New Roman" w:hAnsi="Times New Roman" w:cs="Times New Roman"/>
          <w:b/>
          <w:sz w:val="20"/>
          <w:szCs w:val="20"/>
        </w:rPr>
        <w:t>СОВЕТ ДЕПУТАТОВ ЧУХЛОМСКОГО СЕЛЬСКОГО ПОСЕЛЕНИЯ</w:t>
      </w:r>
    </w:p>
    <w:p w:rsidR="00CE043A" w:rsidRPr="00816032" w:rsidRDefault="00CE043A" w:rsidP="00CE043A">
      <w:pPr>
        <w:pStyle w:val="a5"/>
        <w:spacing w:line="360" w:lineRule="exact"/>
        <w:rPr>
          <w:rFonts w:ascii="Times New Roman" w:eastAsia="Calibri" w:hAnsi="Times New Roman" w:cs="Times New Roman"/>
          <w:bCs w:val="0"/>
          <w:sz w:val="20"/>
          <w:szCs w:val="20"/>
          <w:lang w:eastAsia="en-US"/>
        </w:rPr>
      </w:pPr>
      <w:r w:rsidRPr="00816032">
        <w:rPr>
          <w:rFonts w:ascii="Times New Roman" w:eastAsia="Calibri" w:hAnsi="Times New Roman" w:cs="Times New Roman"/>
          <w:bCs w:val="0"/>
          <w:sz w:val="20"/>
          <w:szCs w:val="20"/>
          <w:lang w:eastAsia="en-US"/>
        </w:rPr>
        <w:t xml:space="preserve">        ЧУХЛОМСКОГО МУНИЦИПАЛЬНОГО РАЙОНА КОСТРОМСКОЙ ОБЛАСТИ</w:t>
      </w:r>
    </w:p>
    <w:p w:rsidR="00CE043A" w:rsidRPr="00816032" w:rsidRDefault="00CE043A" w:rsidP="00CE043A">
      <w:pPr>
        <w:pStyle w:val="a5"/>
        <w:spacing w:line="360" w:lineRule="exact"/>
        <w:rPr>
          <w:rFonts w:ascii="Times New Roman" w:hAnsi="Times New Roman" w:cs="Times New Roman"/>
          <w:sz w:val="20"/>
          <w:szCs w:val="20"/>
          <w:lang w:eastAsia="en-US"/>
        </w:rPr>
      </w:pPr>
      <w:r w:rsidRPr="0081603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РЕШЕНИЕ </w:t>
      </w:r>
      <w:r w:rsidRPr="00816032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:rsidR="00CE043A" w:rsidRPr="00816032" w:rsidRDefault="00CE043A" w:rsidP="00CE043A">
      <w:pPr>
        <w:pStyle w:val="a5"/>
        <w:spacing w:line="360" w:lineRule="exact"/>
        <w:rPr>
          <w:rFonts w:ascii="Times New Roman" w:hAnsi="Times New Roman" w:cs="Times New Roman"/>
          <w:sz w:val="20"/>
          <w:szCs w:val="20"/>
          <w:lang w:eastAsia="en-US"/>
        </w:rPr>
      </w:pPr>
      <w:r w:rsidRPr="00816032">
        <w:rPr>
          <w:rFonts w:ascii="Times New Roman" w:hAnsi="Times New Roman" w:cs="Times New Roman"/>
          <w:sz w:val="20"/>
          <w:szCs w:val="20"/>
          <w:lang w:eastAsia="en-US"/>
        </w:rPr>
        <w:t xml:space="preserve">    </w:t>
      </w:r>
      <w:r w:rsidRPr="00816032">
        <w:rPr>
          <w:rFonts w:ascii="Times New Roman" w:hAnsi="Times New Roman" w:cs="Times New Roman"/>
          <w:sz w:val="20"/>
          <w:szCs w:val="20"/>
        </w:rPr>
        <w:t xml:space="preserve">от «__»__________ </w:t>
      </w:r>
      <w:smartTag w:uri="urn:schemas-microsoft-com:office:smarttags" w:element="metricconverter">
        <w:smartTagPr>
          <w:attr w:name="ProductID" w:val="2023 г"/>
        </w:smartTagPr>
        <w:r w:rsidRPr="00816032">
          <w:rPr>
            <w:rFonts w:ascii="Times New Roman" w:hAnsi="Times New Roman" w:cs="Times New Roman"/>
            <w:sz w:val="20"/>
            <w:szCs w:val="20"/>
          </w:rPr>
          <w:t>2023 г</w:t>
        </w:r>
      </w:smartTag>
      <w:r w:rsidRPr="00816032">
        <w:rPr>
          <w:rFonts w:ascii="Times New Roman" w:hAnsi="Times New Roman" w:cs="Times New Roman"/>
          <w:sz w:val="20"/>
          <w:szCs w:val="20"/>
        </w:rPr>
        <w:t>. №__</w:t>
      </w:r>
    </w:p>
    <w:p w:rsidR="00CE043A" w:rsidRPr="00816032" w:rsidRDefault="00CE043A" w:rsidP="00CE043A">
      <w:pPr>
        <w:pStyle w:val="ConsTitle"/>
        <w:widowControl/>
        <w:spacing w:line="360" w:lineRule="exact"/>
        <w:ind w:right="0"/>
        <w:jc w:val="center"/>
        <w:rPr>
          <w:rFonts w:ascii="Times New Roman" w:eastAsia="Calibri" w:hAnsi="Times New Roman" w:cs="Times New Roman"/>
          <w:bCs w:val="0"/>
          <w:sz w:val="20"/>
          <w:szCs w:val="20"/>
        </w:rPr>
      </w:pPr>
    </w:p>
    <w:p w:rsidR="00CE043A" w:rsidRPr="00816032" w:rsidRDefault="00CE043A" w:rsidP="00CE043A">
      <w:pPr>
        <w:spacing w:line="3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lastRenderedPageBreak/>
        <w:t xml:space="preserve">О ПРИНЯТИИ МУНИЦИПАЛЬНОГО ПРАВОВОГО АКТА О ВНЕСЕНИИ ИЗМЕНЕНИЙ В УСТАВ МУНИЦИПАЛЬНОГО ОБРАЗОВАНИЯ ЧУХЛОМСКОГО СЕЛЬСКОЕ ПОСЕЛЕНИЕ ЧУХЛОМСКОГО </w:t>
      </w:r>
    </w:p>
    <w:p w:rsidR="00CE043A" w:rsidRPr="00816032" w:rsidRDefault="00CE043A" w:rsidP="00CE043A">
      <w:pPr>
        <w:spacing w:line="3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МУНИЦИПАЛЬНОГО РАЙОНА КОСТРОМСКОЙ ОБЛАСТИ</w:t>
      </w:r>
    </w:p>
    <w:p w:rsidR="00CE043A" w:rsidRPr="00816032" w:rsidRDefault="00CE043A" w:rsidP="00CE043A">
      <w:pPr>
        <w:spacing w:line="360" w:lineRule="exact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E043A" w:rsidRPr="00816032" w:rsidRDefault="00CE043A" w:rsidP="00CE043A">
      <w:pPr>
        <w:spacing w:line="36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6032">
        <w:rPr>
          <w:rFonts w:ascii="Times New Roman" w:hAnsi="Times New Roman" w:cs="Times New Roman"/>
          <w:sz w:val="20"/>
          <w:szCs w:val="20"/>
        </w:rPr>
        <w:t>В целях приведения Устава муниципального образования Чухломское сельское поселение Чухломского муниципального района Костромской области, принятого решением Совета депутатов Чухломского сельского поселения Чухломского муниципального района Костромской области от «06»июля 2018 № 136 ,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Чухломского сельского поселения</w:t>
      </w:r>
      <w:proofErr w:type="gramEnd"/>
      <w:r w:rsidRPr="00816032">
        <w:rPr>
          <w:rFonts w:ascii="Times New Roman" w:hAnsi="Times New Roman" w:cs="Times New Roman"/>
          <w:sz w:val="20"/>
          <w:szCs w:val="20"/>
        </w:rPr>
        <w:t xml:space="preserve"> Чухломского муниципального района Костромской области</w:t>
      </w:r>
    </w:p>
    <w:p w:rsidR="00CE043A" w:rsidRPr="00816032" w:rsidRDefault="00CE043A" w:rsidP="00CE043A">
      <w:pPr>
        <w:spacing w:line="360" w:lineRule="exact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РЕШИЛ:</w:t>
      </w:r>
    </w:p>
    <w:p w:rsidR="00CE043A" w:rsidRPr="00816032" w:rsidRDefault="00CE043A" w:rsidP="00CE043A">
      <w:pPr>
        <w:spacing w:line="36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1. Принять муниципальный правовой акт о внесении изменений в Устав муниципального образования Чухломское сельское поселение Чухломского  муниципального района Костромской области (далее – муниципальный правовой акт).</w:t>
      </w:r>
    </w:p>
    <w:p w:rsidR="00CE043A" w:rsidRPr="00816032" w:rsidRDefault="00CE043A" w:rsidP="00CE043A">
      <w:pPr>
        <w:spacing w:line="360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CE043A" w:rsidRPr="00816032" w:rsidRDefault="00CE043A" w:rsidP="00CE043A">
      <w:pPr>
        <w:spacing w:line="36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2. Направить главе Чухломского сельского поселения  Чухломского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CE043A" w:rsidRPr="00816032" w:rsidRDefault="00CE043A" w:rsidP="00CE043A">
      <w:pPr>
        <w:spacing w:line="36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3. Рекомендовать главе Чухломского сельского поселения  Чухломского  муниципального района Костромской области опубликовать (обнародовать) зарегистрированный муниципальный правовой акт 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CE043A" w:rsidRPr="00816032" w:rsidRDefault="00CE043A" w:rsidP="00CE043A">
      <w:pPr>
        <w:autoSpaceDE w:val="0"/>
        <w:autoSpaceDN w:val="0"/>
        <w:adjustRightInd w:val="0"/>
        <w:spacing w:line="360" w:lineRule="exact"/>
        <w:ind w:firstLine="709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4. Настоящее решение вступает в силу со дня его подписания.</w:t>
      </w:r>
    </w:p>
    <w:p w:rsidR="00CE043A" w:rsidRPr="00816032" w:rsidRDefault="00CE043A" w:rsidP="00CE043A">
      <w:pPr>
        <w:pStyle w:val="ConsNonformat"/>
        <w:widowControl/>
        <w:tabs>
          <w:tab w:val="left" w:pos="142"/>
        </w:tabs>
        <w:spacing w:line="360" w:lineRule="exact"/>
        <w:ind w:right="0" w:firstLine="567"/>
        <w:rPr>
          <w:rFonts w:ascii="Times New Roman" w:hAnsi="Times New Roman" w:cs="Times New Roman"/>
        </w:rPr>
      </w:pPr>
      <w:r w:rsidRPr="00816032">
        <w:rPr>
          <w:rFonts w:ascii="Times New Roman" w:hAnsi="Times New Roman" w:cs="Times New Roman"/>
        </w:rPr>
        <w:t xml:space="preserve">Глава Чухломского сельского поселения </w:t>
      </w:r>
    </w:p>
    <w:p w:rsidR="00CE043A" w:rsidRPr="00816032" w:rsidRDefault="00CE043A" w:rsidP="00CE043A">
      <w:pPr>
        <w:pStyle w:val="ConsNonformat"/>
        <w:widowControl/>
        <w:tabs>
          <w:tab w:val="left" w:pos="142"/>
        </w:tabs>
        <w:spacing w:line="360" w:lineRule="exact"/>
        <w:ind w:right="0" w:firstLine="567"/>
        <w:rPr>
          <w:rFonts w:ascii="Times New Roman" w:hAnsi="Times New Roman" w:cs="Times New Roman"/>
        </w:rPr>
      </w:pPr>
      <w:r w:rsidRPr="00816032">
        <w:rPr>
          <w:rFonts w:ascii="Times New Roman" w:hAnsi="Times New Roman" w:cs="Times New Roman"/>
        </w:rPr>
        <w:t xml:space="preserve">Чухломского муниципального района </w:t>
      </w:r>
    </w:p>
    <w:p w:rsidR="00CE043A" w:rsidRPr="00816032" w:rsidRDefault="00CE043A" w:rsidP="00CE043A">
      <w:pPr>
        <w:pStyle w:val="ConsNonformat"/>
        <w:widowControl/>
        <w:tabs>
          <w:tab w:val="left" w:pos="142"/>
        </w:tabs>
        <w:spacing w:line="360" w:lineRule="exact"/>
        <w:ind w:right="0" w:firstLine="567"/>
        <w:rPr>
          <w:rFonts w:ascii="Times New Roman" w:hAnsi="Times New Roman" w:cs="Times New Roman"/>
        </w:rPr>
      </w:pPr>
      <w:r w:rsidRPr="00816032">
        <w:rPr>
          <w:rFonts w:ascii="Times New Roman" w:hAnsi="Times New Roman" w:cs="Times New Roman"/>
        </w:rPr>
        <w:t xml:space="preserve">Костромской области                                                                   Т.М.Демидова </w:t>
      </w:r>
    </w:p>
    <w:p w:rsidR="00CE043A" w:rsidRPr="00816032" w:rsidRDefault="00CE043A" w:rsidP="00CE043A">
      <w:pPr>
        <w:rPr>
          <w:rFonts w:ascii="Times New Roman" w:hAnsi="Times New Roman" w:cs="Times New Roman"/>
          <w:sz w:val="20"/>
          <w:szCs w:val="20"/>
        </w:rPr>
      </w:pPr>
    </w:p>
    <w:p w:rsidR="00CE043A" w:rsidRPr="00816032" w:rsidRDefault="00CE043A" w:rsidP="00CE043A">
      <w:pPr>
        <w:widowControl w:val="0"/>
        <w:tabs>
          <w:tab w:val="left" w:pos="4395"/>
          <w:tab w:val="left" w:pos="4962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816032">
        <w:rPr>
          <w:rFonts w:ascii="Times New Roman" w:hAnsi="Times New Roman" w:cs="Times New Roman"/>
          <w:sz w:val="20"/>
          <w:szCs w:val="20"/>
        </w:rPr>
        <w:t>Принят</w:t>
      </w:r>
      <w:proofErr w:type="gramEnd"/>
    </w:p>
    <w:p w:rsidR="00CE043A" w:rsidRPr="00816032" w:rsidRDefault="00CE043A" w:rsidP="00CE043A">
      <w:pPr>
        <w:widowControl w:val="0"/>
        <w:tabs>
          <w:tab w:val="left" w:pos="595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CE043A" w:rsidRPr="00816032" w:rsidRDefault="00CE043A" w:rsidP="00CE043A">
      <w:pPr>
        <w:widowControl w:val="0"/>
        <w:tabs>
          <w:tab w:val="left" w:pos="595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Чухломского сельского поселения</w:t>
      </w:r>
    </w:p>
    <w:p w:rsidR="00CE043A" w:rsidRPr="00816032" w:rsidRDefault="00CE043A" w:rsidP="00CE043A">
      <w:pPr>
        <w:widowControl w:val="0"/>
        <w:tabs>
          <w:tab w:val="left" w:pos="595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Чухломского муниципального района</w:t>
      </w:r>
    </w:p>
    <w:p w:rsidR="00CE043A" w:rsidRPr="00816032" w:rsidRDefault="00CE043A" w:rsidP="00CE043A">
      <w:pPr>
        <w:widowControl w:val="0"/>
        <w:tabs>
          <w:tab w:val="left" w:pos="595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Костромской области</w:t>
      </w:r>
    </w:p>
    <w:p w:rsidR="00CE043A" w:rsidRPr="00816032" w:rsidRDefault="00CE043A" w:rsidP="00CE043A">
      <w:pPr>
        <w:widowControl w:val="0"/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от «___»января 2023 года № _____</w:t>
      </w:r>
    </w:p>
    <w:p w:rsidR="00CE043A" w:rsidRPr="00816032" w:rsidRDefault="00CE043A" w:rsidP="00CE04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032">
        <w:rPr>
          <w:rFonts w:ascii="Times New Roman" w:hAnsi="Times New Roman" w:cs="Times New Roman"/>
          <w:b/>
          <w:sz w:val="20"/>
          <w:szCs w:val="20"/>
        </w:rPr>
        <w:lastRenderedPageBreak/>
        <w:t>МУНИЦИПАЛЬНЫЙ ПРАВОВОЙ АКТ О ВНЕСЕНИИ ИЗМЕНЕНИЙ В УСТАВ МУНИЦИПАЛЬНОГО ОБРАЗОВАНИЯ ЧУХЛОМСКОЕ СЕЛЬСКОЕ ПОСЕЛЕНИЕ ЧУХЛОМСКОГО МУНИЦИПАЛЬНОГО РАЙОНА КОСТРОМСКОЙ ОБЛАСТИ</w:t>
      </w:r>
    </w:p>
    <w:p w:rsidR="00CE043A" w:rsidRPr="00816032" w:rsidRDefault="00CE043A" w:rsidP="00CE043A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6032">
        <w:rPr>
          <w:rFonts w:ascii="Times New Roman" w:hAnsi="Times New Roman" w:cs="Times New Roman"/>
          <w:b/>
          <w:sz w:val="20"/>
          <w:szCs w:val="20"/>
        </w:rPr>
        <w:t>Статья 1</w:t>
      </w:r>
    </w:p>
    <w:p w:rsidR="00CE043A" w:rsidRPr="00816032" w:rsidRDefault="00CE043A" w:rsidP="00CE04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6032">
        <w:rPr>
          <w:rFonts w:ascii="Times New Roman" w:hAnsi="Times New Roman" w:cs="Times New Roman"/>
          <w:sz w:val="20"/>
          <w:szCs w:val="20"/>
        </w:rPr>
        <w:t xml:space="preserve">Внести в Устав муниципального образования Чухломское сельское поселение Чухломского муниципального района Костромской области, принятый решением Совета депутатов Чухломского сельского поселения Чухломского муниципального района Костромской области от </w:t>
      </w:r>
      <w:r w:rsidRPr="008160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16032">
        <w:rPr>
          <w:rFonts w:ascii="Times New Roman" w:hAnsi="Times New Roman" w:cs="Times New Roman"/>
          <w:sz w:val="20"/>
          <w:szCs w:val="20"/>
        </w:rPr>
        <w:t>06 июля 2018 № 136, (в редакции муниципальных правовых актов от 24 октября 2018 года № 143, от 02 апреля 2019 года № 163, от 25 октября 2019года № 178;</w:t>
      </w:r>
      <w:proofErr w:type="gramEnd"/>
      <w:r w:rsidRPr="00816032">
        <w:rPr>
          <w:rFonts w:ascii="Times New Roman" w:hAnsi="Times New Roman" w:cs="Times New Roman"/>
          <w:sz w:val="20"/>
          <w:szCs w:val="20"/>
        </w:rPr>
        <w:t xml:space="preserve"> от 29 сентября 2020 года №10; от 30 марта 2021 года №34; от 27 сентября 2021 года №60; от 04 марта 2022 года №85)</w:t>
      </w:r>
      <w:r w:rsidRPr="00816032">
        <w:rPr>
          <w:rFonts w:ascii="Times New Roman" w:eastAsia="Times New Roman" w:hAnsi="Times New Roman" w:cs="Times New Roman"/>
          <w:sz w:val="20"/>
          <w:szCs w:val="20"/>
        </w:rPr>
        <w:t xml:space="preserve"> следующие изменения: </w:t>
      </w:r>
    </w:p>
    <w:p w:rsidR="00CE043A" w:rsidRPr="00816032" w:rsidRDefault="00CE043A" w:rsidP="00CE043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В статье 14:</w:t>
      </w:r>
    </w:p>
    <w:p w:rsidR="00CE043A" w:rsidRPr="00816032" w:rsidRDefault="00CE043A" w:rsidP="00CE043A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а) в части 1 слова «, главы сельского поселения» исключить;</w:t>
      </w:r>
    </w:p>
    <w:p w:rsidR="00CE043A" w:rsidRPr="00816032" w:rsidRDefault="00CE043A" w:rsidP="00CE043A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б) в абзаце третьем части 2 слова «, главы поселения» исключить.</w:t>
      </w:r>
    </w:p>
    <w:p w:rsidR="00CE043A" w:rsidRPr="00816032" w:rsidRDefault="00CE043A" w:rsidP="00CE04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В статьи 15:</w:t>
      </w:r>
    </w:p>
    <w:p w:rsidR="00CE043A" w:rsidRPr="00816032" w:rsidRDefault="00CE043A" w:rsidP="00CE043A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а) в наименовании слова «, главы сельского поселения» исключить.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б) в части 1 слова «</w:t>
      </w:r>
      <w:proofErr w:type="gramStart"/>
      <w:r w:rsidRPr="00816032">
        <w:rPr>
          <w:rFonts w:ascii="Times New Roman" w:hAnsi="Times New Roman" w:cs="Times New Roman"/>
          <w:sz w:val="20"/>
          <w:szCs w:val="20"/>
        </w:rPr>
        <w:t>,г</w:t>
      </w:r>
      <w:proofErr w:type="gramEnd"/>
      <w:r w:rsidRPr="00816032">
        <w:rPr>
          <w:rFonts w:ascii="Times New Roman" w:hAnsi="Times New Roman" w:cs="Times New Roman"/>
          <w:sz w:val="20"/>
          <w:szCs w:val="20"/>
        </w:rPr>
        <w:t>лавы сельского поселения», «или обязанностей главы сельского поселения», «, главой сельского поселения» исключить;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в) в части 2 слова «, глава сельского поселения» исключить;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г) абзац второй части 3 признать утратившим силу;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16032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816032">
        <w:rPr>
          <w:rFonts w:ascii="Times New Roman" w:hAnsi="Times New Roman" w:cs="Times New Roman"/>
          <w:sz w:val="20"/>
          <w:szCs w:val="20"/>
        </w:rPr>
        <w:t>) в части 4, 5, 7 «,главы сельского поселения» исключить;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е) в части 6 слова «; глава сельского поселения считается  отозванным, если за отзыв проголосовало не менее половины избирателей, зарегистрированных на территории сельского поселения» исключить.</w:t>
      </w:r>
    </w:p>
    <w:p w:rsidR="00CE043A" w:rsidRPr="00816032" w:rsidRDefault="00CE043A" w:rsidP="00CE04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Часть 4 и абзац первый части 5 статьи 27 изложить в следующей редакции: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«4. Организацию деятельности Совета депутатов сельского поселения осуществляет председатель Совета депутатов сельского поселения.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4.1. Председатель Совета депутатов сельского поселения исполняет следующие полномочия: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1) председательствует на заседаниях Совета депутатов сельского поселения, созывает заседания Совета депутатов сельского поселения, доводит до сведения депутатов Совета депутатов сельского поселения время и место проведения заседаний, а также проект повестки дня;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2) организует работу Совета депутатов сельского поселения, координирует деятельность Совета депутатов сельского поселения, даёт поручения постоянным и временным депутатским комиссиям по вопросам их ведения;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 xml:space="preserve">3) формирует и подписывает повестку </w:t>
      </w:r>
      <w:proofErr w:type="gramStart"/>
      <w:r w:rsidRPr="00816032">
        <w:rPr>
          <w:rFonts w:ascii="Times New Roman" w:hAnsi="Times New Roman" w:cs="Times New Roman"/>
          <w:sz w:val="20"/>
          <w:szCs w:val="20"/>
        </w:rPr>
        <w:t>дня заседаний Совета депутатов сельского поселения</w:t>
      </w:r>
      <w:proofErr w:type="gramEnd"/>
      <w:r w:rsidRPr="00816032">
        <w:rPr>
          <w:rFonts w:ascii="Times New Roman" w:hAnsi="Times New Roman" w:cs="Times New Roman"/>
          <w:sz w:val="20"/>
          <w:szCs w:val="20"/>
        </w:rPr>
        <w:t>;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4) направляет поступившие в Совет депутатов сельского поселения проекты решений Совета депутатов сельского поселения и материалы к ним в комиссии (комитеты) Совета депутатов сельского поселения по вопросам их ведения;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5) координирует деятельность комиссий (комитетов) Совета депутатов сельского поселения;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6) без доверенности представляет интересы Совета депутатов сельского поселения в судах, выдает доверенности от имени Совета депутатов сельского поселения;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7) представляет Совет депутатов сельского поселения в отношениях с населением,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объединениями;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8) от имени Совета депутатов сельского поселения подписывает заявления и иные документы, предусмотренные законодательством, в органы государственной власти и местного самоуправления, а также предприятия, учреждения и организации;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9) от имени Совета депутатов сельского поселения подписывает исковые заявления, заявления, жалобы, направляемые в суд или арбитражный суд;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lastRenderedPageBreak/>
        <w:t>10) рассматривает обращения, поступившие в Совет депутатов сельского поселения, ведёт прием граждан;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11) принимает меры по обеспечению гласности и учету мнения населения в работе Совета депутатов сельского поселения;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12) подписывает протоколы заседаний Совета депутатов сельского поселения и решения Совета депутатов сельского поселения;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 xml:space="preserve">13) издает постановления и распоряжения по вопросам </w:t>
      </w:r>
      <w:proofErr w:type="gramStart"/>
      <w:r w:rsidRPr="00816032">
        <w:rPr>
          <w:rFonts w:ascii="Times New Roman" w:hAnsi="Times New Roman" w:cs="Times New Roman"/>
          <w:sz w:val="20"/>
          <w:szCs w:val="20"/>
        </w:rPr>
        <w:t>организации деятельности Совета депутатов сельского поселения</w:t>
      </w:r>
      <w:proofErr w:type="gramEnd"/>
      <w:r w:rsidRPr="00816032">
        <w:rPr>
          <w:rFonts w:ascii="Times New Roman" w:hAnsi="Times New Roman" w:cs="Times New Roman"/>
          <w:sz w:val="20"/>
          <w:szCs w:val="20"/>
        </w:rPr>
        <w:t>;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14) оказывает содействие депутатам Совета депутатов сельского поселения в осуществлении ими депутатских полномочий;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15) организует обеспечение деятельности Совета муниципального образования, открывает и закрывает счета в банковских учреждениях, подписывает финансовые документы;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16) осуществляет иные полномочия, возложенные на него действующим законодательством, настоящим Уставом.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5. Из числа депутатов Совета депутатов сельского поселения на срок его полномочий тайным голосованием избираются председатель Совета депутатов сельского поселения и заместитель председателя Совета депутатов сельского поселения</w:t>
      </w:r>
      <w:proofErr w:type="gramStart"/>
      <w:r w:rsidRPr="00816032">
        <w:rPr>
          <w:rFonts w:ascii="Times New Roman" w:hAnsi="Times New Roman" w:cs="Times New Roman"/>
          <w:sz w:val="20"/>
          <w:szCs w:val="20"/>
        </w:rPr>
        <w:t>.».</w:t>
      </w:r>
      <w:proofErr w:type="gramEnd"/>
    </w:p>
    <w:p w:rsidR="00CE043A" w:rsidRPr="00816032" w:rsidRDefault="00CE043A" w:rsidP="00CE04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sz w:val="20"/>
          <w:szCs w:val="20"/>
        </w:rPr>
        <w:t>В статье 35</w:t>
      </w:r>
    </w:p>
    <w:p w:rsidR="00CE043A" w:rsidRPr="00816032" w:rsidRDefault="00CE043A" w:rsidP="00CE043A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sz w:val="20"/>
          <w:szCs w:val="20"/>
        </w:rPr>
        <w:t>а) часть 2 изложить в следующей редакции: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«2. Глава сельского поселения избирается Советом депутатов сельского поселения из числа кандидатов, представленных конкурсной комиссией по результатам конкурса, на пять лет.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 xml:space="preserve">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816032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816032">
        <w:rPr>
          <w:rFonts w:ascii="Times New Roman" w:hAnsi="Times New Roman" w:cs="Times New Roman"/>
          <w:sz w:val="20"/>
          <w:szCs w:val="20"/>
        </w:rPr>
        <w:t xml:space="preserve"> чем за 20 дней до дня проведения конкурса.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Избрание главы сельского поселения оформляется решением Совета депутатов сельского поселения, которое подлежит официальному опубликованию в течение 10 дней с момента принятия этого решения.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</w:t>
      </w:r>
      <w:proofErr w:type="gramStart"/>
      <w:r w:rsidRPr="00816032">
        <w:rPr>
          <w:rFonts w:ascii="Times New Roman" w:hAnsi="Times New Roman" w:cs="Times New Roman"/>
          <w:sz w:val="20"/>
          <w:szCs w:val="20"/>
        </w:rPr>
        <w:t>.»;</w:t>
      </w:r>
      <w:proofErr w:type="gramEnd"/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б) в части 3 слова «и исполняет полномочия председателя Совета депутатов сельского поселения» исключить.</w:t>
      </w:r>
    </w:p>
    <w:p w:rsidR="00CE043A" w:rsidRPr="00816032" w:rsidRDefault="00CE043A" w:rsidP="00CE04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eastAsia="Times New Roman" w:hAnsi="Times New Roman" w:cs="Times New Roman"/>
          <w:sz w:val="20"/>
          <w:szCs w:val="20"/>
        </w:rPr>
        <w:t>Часть 3 статьи</w:t>
      </w:r>
      <w:r w:rsidRPr="00816032">
        <w:rPr>
          <w:rFonts w:ascii="Times New Roman" w:hAnsi="Times New Roman" w:cs="Times New Roman"/>
          <w:sz w:val="20"/>
          <w:szCs w:val="20"/>
        </w:rPr>
        <w:t xml:space="preserve"> 36 признать утратившей силу.</w:t>
      </w:r>
    </w:p>
    <w:p w:rsidR="00CE043A" w:rsidRPr="00816032" w:rsidRDefault="00CE043A" w:rsidP="00CE04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В статье 37:</w:t>
      </w:r>
    </w:p>
    <w:p w:rsidR="00CE043A" w:rsidRPr="00816032" w:rsidRDefault="00CE043A" w:rsidP="00CE043A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а) пункты 10 и 14 части 1 признать утратившими силу;</w:t>
      </w:r>
    </w:p>
    <w:p w:rsidR="00CE043A" w:rsidRPr="00816032" w:rsidRDefault="00CE043A" w:rsidP="00CE043A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б) абзац пятый части 3 признать утратившим силу;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в) в абзаце шестом слова «пунктами 12, 13 и 14» заменить словами «пунктами 12 и 13»;</w:t>
      </w:r>
    </w:p>
    <w:p w:rsidR="00CE043A" w:rsidRPr="00816032" w:rsidRDefault="00CE043A" w:rsidP="00CE043A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г) часть 4 признать утратившей силу.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7. Статью 38 изложить в следующей редакции: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«Статья 38. Исполнение полномочий главы сельского поселения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Статья 38. Исполнение полномочий главы сельского поселения</w:t>
      </w:r>
    </w:p>
    <w:p w:rsidR="00CE043A" w:rsidRPr="00816032" w:rsidRDefault="00CE043A" w:rsidP="00CE0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6032">
        <w:rPr>
          <w:rFonts w:ascii="Times New Roman" w:hAnsi="Times New Roman" w:cs="Times New Roman"/>
          <w:sz w:val="20"/>
          <w:szCs w:val="20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временного отсутствия (отпуск, болезнь, командировка и т.д.) полномочия главы сельского поселения временно исполняет главный специалист администрации сельского поселения.</w:t>
      </w:r>
      <w:proofErr w:type="gramEnd"/>
    </w:p>
    <w:p w:rsidR="00CE043A" w:rsidRPr="00816032" w:rsidRDefault="00CE043A" w:rsidP="00CE043A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6032">
        <w:rPr>
          <w:rFonts w:ascii="Times New Roman" w:hAnsi="Times New Roman" w:cs="Times New Roman"/>
          <w:b/>
          <w:sz w:val="20"/>
          <w:szCs w:val="20"/>
        </w:rPr>
        <w:t xml:space="preserve">Статья 2 </w:t>
      </w:r>
    </w:p>
    <w:p w:rsidR="00CE043A" w:rsidRPr="00816032" w:rsidRDefault="00CE043A" w:rsidP="00CE043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>Настоящий муниципальный правовой а</w:t>
      </w:r>
      <w:proofErr w:type="gramStart"/>
      <w:r w:rsidRPr="00816032">
        <w:rPr>
          <w:rFonts w:ascii="Times New Roman" w:hAnsi="Times New Roman" w:cs="Times New Roman"/>
          <w:sz w:val="20"/>
          <w:szCs w:val="20"/>
        </w:rPr>
        <w:t>кт вст</w:t>
      </w:r>
      <w:proofErr w:type="gramEnd"/>
      <w:r w:rsidRPr="00816032">
        <w:rPr>
          <w:rFonts w:ascii="Times New Roman" w:hAnsi="Times New Roman" w:cs="Times New Roman"/>
          <w:sz w:val="20"/>
          <w:szCs w:val="20"/>
        </w:rPr>
        <w:t xml:space="preserve">упает в силу после его официального опубликования. </w:t>
      </w:r>
    </w:p>
    <w:p w:rsidR="00CE043A" w:rsidRPr="00816032" w:rsidRDefault="00CE043A" w:rsidP="00CE043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6032">
        <w:rPr>
          <w:rFonts w:ascii="Times New Roman" w:hAnsi="Times New Roman" w:cs="Times New Roman"/>
          <w:sz w:val="20"/>
          <w:szCs w:val="20"/>
        </w:rPr>
        <w:lastRenderedPageBreak/>
        <w:t>Положения, касающиеся избрания главы муниципального образования представительным органом из числа кандидатов, представленных конкурсной комиссией по результатам конкурса, подлежат применению после истечения срока полномочий главы сельского поселения, избранного до дня вступления в силу Закона Костромской области от 21.12.2022 № 307-7-ЗКО «О внесении изменений в статью 4 Закона Костромской области «О порядке формирования представительных органов муниципальных районов Костромской области и порядке избрания глав</w:t>
      </w:r>
      <w:proofErr w:type="gramEnd"/>
      <w:r w:rsidRPr="00816032">
        <w:rPr>
          <w:rFonts w:ascii="Times New Roman" w:hAnsi="Times New Roman" w:cs="Times New Roman"/>
          <w:sz w:val="20"/>
          <w:szCs w:val="20"/>
        </w:rPr>
        <w:t xml:space="preserve"> муниципальных образований Костромской области».</w:t>
      </w:r>
    </w:p>
    <w:p w:rsidR="00CE043A" w:rsidRPr="00816032" w:rsidRDefault="00CE043A" w:rsidP="00CE043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lang w:eastAsia="en-US"/>
        </w:rPr>
      </w:pPr>
    </w:p>
    <w:p w:rsidR="00CE043A" w:rsidRPr="00816032" w:rsidRDefault="00CE043A" w:rsidP="00CE043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lang w:eastAsia="en-US"/>
        </w:rPr>
      </w:pPr>
    </w:p>
    <w:p w:rsidR="00CE043A" w:rsidRPr="00816032" w:rsidRDefault="00CE043A" w:rsidP="00CE043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lang w:eastAsia="en-US"/>
        </w:rPr>
      </w:pPr>
      <w:r w:rsidRPr="00816032">
        <w:rPr>
          <w:rFonts w:ascii="Times New Roman" w:eastAsia="Calibri" w:hAnsi="Times New Roman" w:cs="Times New Roman"/>
          <w:lang w:eastAsia="en-US"/>
        </w:rPr>
        <w:t>Глава Чухломского сельского поселения</w:t>
      </w:r>
    </w:p>
    <w:p w:rsidR="00CE043A" w:rsidRPr="00816032" w:rsidRDefault="00CE043A" w:rsidP="00CE043A">
      <w:pPr>
        <w:pStyle w:val="ConsNonformat"/>
        <w:widowControl/>
        <w:tabs>
          <w:tab w:val="left" w:pos="142"/>
          <w:tab w:val="left" w:pos="7035"/>
        </w:tabs>
        <w:ind w:right="0"/>
        <w:jc w:val="both"/>
        <w:rPr>
          <w:rFonts w:ascii="Times New Roman" w:eastAsia="Calibri" w:hAnsi="Times New Roman" w:cs="Times New Roman"/>
          <w:lang w:eastAsia="en-US"/>
        </w:rPr>
      </w:pPr>
      <w:r w:rsidRPr="00816032">
        <w:rPr>
          <w:rFonts w:ascii="Times New Roman" w:eastAsia="Calibri" w:hAnsi="Times New Roman" w:cs="Times New Roman"/>
          <w:lang w:eastAsia="en-US"/>
        </w:rPr>
        <w:t xml:space="preserve">Чухломского муниципального района </w:t>
      </w:r>
    </w:p>
    <w:p w:rsidR="00CE043A" w:rsidRPr="00816032" w:rsidRDefault="00CE043A" w:rsidP="00CE043A">
      <w:pPr>
        <w:widowControl w:val="0"/>
        <w:tabs>
          <w:tab w:val="left" w:pos="4395"/>
          <w:tab w:val="left" w:pos="4962"/>
        </w:tabs>
        <w:rPr>
          <w:rFonts w:ascii="Times New Roman" w:hAnsi="Times New Roman" w:cs="Times New Roman"/>
          <w:sz w:val="20"/>
          <w:szCs w:val="20"/>
        </w:rPr>
      </w:pPr>
      <w:r w:rsidRPr="00816032">
        <w:rPr>
          <w:rFonts w:ascii="Times New Roman" w:hAnsi="Times New Roman" w:cs="Times New Roman"/>
          <w:sz w:val="20"/>
          <w:szCs w:val="20"/>
        </w:rPr>
        <w:t xml:space="preserve">Костромской области                                                               Т.М.Демидова                                   </w:t>
      </w:r>
    </w:p>
    <w:p w:rsidR="00CE043A" w:rsidRPr="00816032" w:rsidRDefault="00CE043A" w:rsidP="00CE043A">
      <w:pPr>
        <w:widowControl w:val="0"/>
        <w:tabs>
          <w:tab w:val="left" w:pos="4395"/>
          <w:tab w:val="left" w:pos="4962"/>
        </w:tabs>
        <w:rPr>
          <w:rFonts w:ascii="Times New Roman" w:hAnsi="Times New Roman" w:cs="Times New Roman"/>
          <w:sz w:val="20"/>
          <w:szCs w:val="20"/>
        </w:rPr>
      </w:pPr>
    </w:p>
    <w:p w:rsidR="00CE043A" w:rsidRPr="00816032" w:rsidRDefault="00CE043A" w:rsidP="00CE043A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043A" w:rsidRPr="00816032" w:rsidRDefault="00CE043A" w:rsidP="00CE043A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Y="892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E461E0" w:rsidRPr="00816032" w:rsidTr="00E461E0">
        <w:trPr>
          <w:trHeight w:val="1691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0" w:rsidRPr="00816032" w:rsidRDefault="00E461E0" w:rsidP="00E461E0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032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информационный бюллетень утвержден  решением </w:t>
            </w:r>
            <w:proofErr w:type="gramStart"/>
            <w:r w:rsidRPr="00816032">
              <w:rPr>
                <w:rFonts w:ascii="Times New Roman" w:hAnsi="Times New Roman" w:cs="Times New Roman"/>
                <w:sz w:val="20"/>
                <w:szCs w:val="20"/>
              </w:rPr>
              <w:t>Совета депутатов Чухломского сельского поселения Чухломского муниципального района Костромской области</w:t>
            </w:r>
            <w:proofErr w:type="gramEnd"/>
            <w:r w:rsidRPr="00816032">
              <w:rPr>
                <w:rFonts w:ascii="Times New Roman" w:hAnsi="Times New Roman" w:cs="Times New Roman"/>
                <w:sz w:val="20"/>
                <w:szCs w:val="20"/>
              </w:rPr>
              <w:t xml:space="preserve"> за № 4 от 25.11.2010г   Тираж 7 экземпляров. Адрес издательства: 157130  Костромская область </w:t>
            </w:r>
            <w:proofErr w:type="spellStart"/>
            <w:r w:rsidRPr="00816032"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 w:rsidRPr="00816032">
              <w:rPr>
                <w:rFonts w:ascii="Times New Roman" w:hAnsi="Times New Roman" w:cs="Times New Roman"/>
                <w:sz w:val="20"/>
                <w:szCs w:val="20"/>
              </w:rPr>
              <w:t xml:space="preserve"> район д. </w:t>
            </w:r>
            <w:proofErr w:type="spellStart"/>
            <w:r w:rsidRPr="00816032">
              <w:rPr>
                <w:rFonts w:ascii="Times New Roman" w:hAnsi="Times New Roman" w:cs="Times New Roman"/>
                <w:sz w:val="20"/>
                <w:szCs w:val="20"/>
              </w:rPr>
              <w:t>Тимофеевское</w:t>
            </w:r>
            <w:proofErr w:type="spellEnd"/>
            <w:r w:rsidRPr="00816032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д.1. Контактный телефон  2-14-45. </w:t>
            </w:r>
            <w:proofErr w:type="gramStart"/>
            <w:r w:rsidRPr="00816032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 w:rsidRPr="0081603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Чухломского сельского поселения</w:t>
            </w:r>
          </w:p>
        </w:tc>
      </w:tr>
    </w:tbl>
    <w:p w:rsidR="00CE043A" w:rsidRPr="00816032" w:rsidRDefault="00CE043A" w:rsidP="00BC50D1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E043A" w:rsidRPr="00816032" w:rsidSect="00BC50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776" w:rsidRDefault="00C85776" w:rsidP="00AC3C2C">
      <w:pPr>
        <w:spacing w:after="0" w:line="240" w:lineRule="auto"/>
      </w:pPr>
      <w:r>
        <w:separator/>
      </w:r>
    </w:p>
  </w:endnote>
  <w:endnote w:type="continuationSeparator" w:id="0">
    <w:p w:rsidR="00C85776" w:rsidRDefault="00C85776" w:rsidP="00AC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776" w:rsidRDefault="00C85776" w:rsidP="00AC3C2C">
      <w:pPr>
        <w:spacing w:after="0" w:line="240" w:lineRule="auto"/>
      </w:pPr>
      <w:r>
        <w:separator/>
      </w:r>
    </w:p>
  </w:footnote>
  <w:footnote w:type="continuationSeparator" w:id="0">
    <w:p w:rsidR="00C85776" w:rsidRDefault="00C85776" w:rsidP="00AC3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3A"/>
    <w:rsid w:val="00104ADE"/>
    <w:rsid w:val="001543C5"/>
    <w:rsid w:val="0017789E"/>
    <w:rsid w:val="001E7234"/>
    <w:rsid w:val="003B1753"/>
    <w:rsid w:val="004619D8"/>
    <w:rsid w:val="00504E1B"/>
    <w:rsid w:val="005F686F"/>
    <w:rsid w:val="00694BFB"/>
    <w:rsid w:val="00816032"/>
    <w:rsid w:val="00944CDC"/>
    <w:rsid w:val="00AC3C2C"/>
    <w:rsid w:val="00BA1D5B"/>
    <w:rsid w:val="00BC2B35"/>
    <w:rsid w:val="00BC50D1"/>
    <w:rsid w:val="00C3677C"/>
    <w:rsid w:val="00C85776"/>
    <w:rsid w:val="00CE043A"/>
    <w:rsid w:val="00E049D4"/>
    <w:rsid w:val="00E21E34"/>
    <w:rsid w:val="00E461E0"/>
    <w:rsid w:val="00E7776E"/>
    <w:rsid w:val="00E8108C"/>
    <w:rsid w:val="00FD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3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3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E043A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Title"/>
    <w:basedOn w:val="a"/>
    <w:link w:val="a6"/>
    <w:qFormat/>
    <w:rsid w:val="00CE043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E043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CE04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C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3C2C"/>
  </w:style>
  <w:style w:type="paragraph" w:styleId="a9">
    <w:name w:val="footer"/>
    <w:basedOn w:val="a"/>
    <w:link w:val="aa"/>
    <w:uiPriority w:val="99"/>
    <w:semiHidden/>
    <w:unhideWhenUsed/>
    <w:rsid w:val="00AC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3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2136</Words>
  <Characters>12181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16</cp:revision>
  <cp:lastPrinted>2023-03-13T10:09:00Z</cp:lastPrinted>
  <dcterms:created xsi:type="dcterms:W3CDTF">2023-01-31T08:21:00Z</dcterms:created>
  <dcterms:modified xsi:type="dcterms:W3CDTF">2023-08-28T05:56:00Z</dcterms:modified>
</cp:coreProperties>
</file>