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A3" w:rsidRDefault="000246A3" w:rsidP="000246A3">
      <w:pPr>
        <w:tabs>
          <w:tab w:val="left" w:pos="2100"/>
          <w:tab w:val="left" w:pos="2310"/>
          <w:tab w:val="left" w:pos="2640"/>
          <w:tab w:val="center" w:pos="5102"/>
        </w:tabs>
        <w:spacing w:after="0"/>
        <w:jc w:val="both"/>
        <w:rPr>
          <w:rFonts w:ascii="Times New Roman" w:hAnsi="Times New Roman" w:cs="Times New Roman"/>
          <w:b/>
          <w:sz w:val="20"/>
          <w:szCs w:val="20"/>
        </w:rPr>
      </w:pPr>
      <w:r w:rsidRPr="00B9261B">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4" o:spid="_x0000_s1026" type="#_x0000_t65" style="position:absolute;left:0;text-align:left;margin-left:402.75pt;margin-top:6.3pt;width:90pt;height:14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">
            <v:textbox>
              <w:txbxContent>
                <w:p w:rsidR="000246A3" w:rsidRDefault="000246A3" w:rsidP="000246A3">
                  <w:pPr>
                    <w:spacing w:after="0"/>
                  </w:pPr>
                  <w:r>
                    <w:t xml:space="preserve">          </w:t>
                  </w:r>
                </w:p>
                <w:p w:rsidR="000246A3" w:rsidRDefault="000246A3" w:rsidP="000246A3">
                  <w:pPr>
                    <w:spacing w:after="0"/>
                    <w:jc w:val="center"/>
                    <w:rPr>
                      <w:rFonts w:ascii="Arial" w:hAnsi="Arial" w:cs="Arial"/>
                      <w:b/>
                      <w:i/>
                    </w:rPr>
                  </w:pPr>
                </w:p>
                <w:p w:rsidR="000246A3" w:rsidRDefault="000246A3" w:rsidP="000246A3">
                  <w:pPr>
                    <w:spacing w:after="0"/>
                    <w:jc w:val="center"/>
                    <w:rPr>
                      <w:rFonts w:ascii="Arial" w:hAnsi="Arial" w:cs="Arial"/>
                      <w:b/>
                      <w:i/>
                    </w:rPr>
                  </w:pPr>
                  <w:r>
                    <w:rPr>
                      <w:rFonts w:ascii="Arial" w:hAnsi="Arial" w:cs="Arial"/>
                      <w:b/>
                      <w:i/>
                    </w:rPr>
                    <w:t>№ 5 (271)</w:t>
                  </w:r>
                </w:p>
                <w:p w:rsidR="000246A3" w:rsidRDefault="000246A3" w:rsidP="000246A3">
                  <w:pPr>
                    <w:spacing w:after="0"/>
                    <w:jc w:val="center"/>
                    <w:rPr>
                      <w:rFonts w:ascii="Arial" w:hAnsi="Arial" w:cs="Arial"/>
                      <w:b/>
                      <w:i/>
                    </w:rPr>
                  </w:pPr>
                  <w:r>
                    <w:rPr>
                      <w:rFonts w:ascii="Arial" w:hAnsi="Arial" w:cs="Arial"/>
                      <w:b/>
                      <w:i/>
                    </w:rPr>
                    <w:t>31.01.2023г</w:t>
                  </w:r>
                </w:p>
                <w:p w:rsidR="000246A3" w:rsidRDefault="000246A3" w:rsidP="000246A3">
                  <w:pPr>
                    <w:spacing w:after="0"/>
                    <w:rPr>
                      <w:b/>
                      <w:i/>
                    </w:rPr>
                  </w:pPr>
                </w:p>
                <w:p w:rsidR="000246A3" w:rsidRDefault="000246A3" w:rsidP="000246A3">
                  <w:pPr>
                    <w:spacing w:after="0"/>
                    <w:jc w:val="center"/>
                    <w:rPr>
                      <w:rFonts w:ascii="Arial" w:hAnsi="Arial" w:cs="Arial"/>
                      <w:b/>
                      <w:i/>
                    </w:rPr>
                  </w:pPr>
                  <w:r>
                    <w:rPr>
                      <w:rFonts w:ascii="Arial" w:hAnsi="Arial" w:cs="Arial"/>
                      <w:b/>
                      <w:i/>
                    </w:rPr>
                    <w:t>Выходит</w:t>
                  </w:r>
                </w:p>
                <w:p w:rsidR="000246A3" w:rsidRDefault="000246A3" w:rsidP="000246A3">
                  <w:pPr>
                    <w:spacing w:after="0"/>
                    <w:jc w:val="center"/>
                    <w:rPr>
                      <w:rFonts w:ascii="Arial" w:hAnsi="Arial" w:cs="Arial"/>
                      <w:b/>
                      <w:i/>
                    </w:rPr>
                  </w:pPr>
                  <w:r>
                    <w:rPr>
                      <w:rFonts w:ascii="Arial" w:hAnsi="Arial" w:cs="Arial"/>
                      <w:b/>
                      <w:i/>
                    </w:rPr>
                    <w:t xml:space="preserve">один раз </w:t>
                  </w:r>
                  <w:proofErr w:type="gramStart"/>
                  <w:r>
                    <w:rPr>
                      <w:rFonts w:ascii="Arial" w:hAnsi="Arial" w:cs="Arial"/>
                      <w:b/>
                      <w:i/>
                    </w:rPr>
                    <w:t>в</w:t>
                  </w:r>
                  <w:proofErr w:type="gramEnd"/>
                </w:p>
                <w:p w:rsidR="000246A3" w:rsidRDefault="000246A3" w:rsidP="000246A3">
                  <w:pPr>
                    <w:jc w:val="center"/>
                    <w:rPr>
                      <w:rFonts w:ascii="Arial" w:hAnsi="Arial" w:cs="Arial"/>
                    </w:rPr>
                  </w:pPr>
                  <w:r>
                    <w:rPr>
                      <w:rFonts w:ascii="Arial" w:hAnsi="Arial" w:cs="Arial"/>
                      <w:b/>
                      <w:i/>
                    </w:rPr>
                    <w:t>месяц</w:t>
                  </w:r>
                </w:p>
                <w:p w:rsidR="000246A3" w:rsidRDefault="000246A3" w:rsidP="000246A3">
                  <w:pPr>
                    <w:rPr>
                      <w:sz w:val="28"/>
                      <w:szCs w:val="28"/>
                    </w:rPr>
                  </w:pPr>
                </w:p>
              </w:txbxContent>
            </v:textbox>
          </v:shape>
        </w:pict>
      </w:r>
      <w:r>
        <w:rPr>
          <w:rFonts w:ascii="Times New Roman" w:hAnsi="Times New Roman" w:cs="Times New Roman"/>
          <w:b/>
          <w:sz w:val="20"/>
          <w:szCs w:val="20"/>
        </w:rPr>
        <w:t xml:space="preserve">  </w:t>
      </w:r>
      <w:r>
        <w:rPr>
          <w:rFonts w:ascii="Times New Roman" w:hAnsi="Times New Roman" w:cs="Times New Roman"/>
          <w:b/>
          <w:noProof/>
          <w:sz w:val="20"/>
          <w:szCs w:val="20"/>
          <w:lang w:eastAsia="ru-RU"/>
        </w:rPr>
        <w:drawing>
          <wp:inline distT="0" distB="0" distL="0" distR="0">
            <wp:extent cx="4819650" cy="1593850"/>
            <wp:effectExtent l="1905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10;&#10;Автоматически созданное описание"/>
                    <pic:cNvPicPr>
                      <a:picLocks noChangeAspect="1" noChangeArrowheads="1"/>
                    </pic:cNvPicPr>
                  </pic:nvPicPr>
                  <pic:blipFill>
                    <a:blip r:embed="rId6" cstate="print"/>
                    <a:srcRect/>
                    <a:stretch>
                      <a:fillRect/>
                    </a:stretch>
                  </pic:blipFill>
                  <pic:spPr bwMode="auto">
                    <a:xfrm>
                      <a:off x="0" y="0"/>
                      <a:ext cx="4819650" cy="1593850"/>
                    </a:xfrm>
                    <a:prstGeom prst="rect">
                      <a:avLst/>
                    </a:prstGeom>
                    <a:noFill/>
                    <a:ln w="9525">
                      <a:noFill/>
                      <a:miter lim="800000"/>
                      <a:headEnd/>
                      <a:tailEnd/>
                    </a:ln>
                  </pic:spPr>
                </pic:pic>
              </a:graphicData>
            </a:graphic>
          </wp:inline>
        </w:drawing>
      </w:r>
      <w:r>
        <w:rPr>
          <w:rFonts w:ascii="Times New Roman" w:hAnsi="Times New Roman" w:cs="Times New Roman"/>
          <w:b/>
          <w:sz w:val="20"/>
          <w:szCs w:val="20"/>
        </w:rPr>
        <w:t xml:space="preserve">                                          </w:t>
      </w:r>
    </w:p>
    <w:p w:rsidR="000246A3" w:rsidRDefault="000246A3" w:rsidP="000246A3">
      <w:pPr>
        <w:tabs>
          <w:tab w:val="left" w:pos="2100"/>
          <w:tab w:val="left" w:pos="2310"/>
          <w:tab w:val="left" w:pos="2640"/>
          <w:tab w:val="center" w:pos="5102"/>
        </w:tabs>
        <w:spacing w:after="0"/>
        <w:jc w:val="both"/>
        <w:rPr>
          <w:rFonts w:ascii="Times New Roman" w:hAnsi="Times New Roman" w:cs="Times New Roman"/>
          <w:b/>
          <w:sz w:val="20"/>
          <w:szCs w:val="20"/>
        </w:rPr>
      </w:pPr>
    </w:p>
    <w:p w:rsidR="000246A3" w:rsidRDefault="000246A3" w:rsidP="000246A3">
      <w:pPr>
        <w:tabs>
          <w:tab w:val="left" w:pos="2100"/>
          <w:tab w:val="left" w:pos="2310"/>
          <w:tab w:val="left" w:pos="2640"/>
          <w:tab w:val="center" w:pos="5102"/>
        </w:tabs>
        <w:spacing w:after="0"/>
        <w:jc w:val="both"/>
        <w:rPr>
          <w:rFonts w:ascii="Times New Roman" w:hAnsi="Times New Roman" w:cs="Times New Roman"/>
          <w:b/>
          <w:sz w:val="20"/>
          <w:szCs w:val="20"/>
        </w:rPr>
      </w:pPr>
    </w:p>
    <w:p w:rsidR="000246A3" w:rsidRDefault="000246A3" w:rsidP="000246A3">
      <w:pPr>
        <w:tabs>
          <w:tab w:val="left" w:pos="2100"/>
          <w:tab w:val="left" w:pos="2310"/>
          <w:tab w:val="left" w:pos="2640"/>
          <w:tab w:val="center" w:pos="5102"/>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Официальный информационный  бюллетень</w:t>
      </w:r>
    </w:p>
    <w:p w:rsidR="000246A3" w:rsidRDefault="000246A3" w:rsidP="000246A3">
      <w:pPr>
        <w:tabs>
          <w:tab w:val="left" w:pos="2640"/>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Учредитель: Совет депутатов</w:t>
      </w:r>
      <w:r>
        <w:rPr>
          <w:rFonts w:ascii="Times New Roman" w:hAnsi="Times New Roman" w:cs="Times New Roman"/>
          <w:sz w:val="20"/>
          <w:szCs w:val="20"/>
        </w:rPr>
        <w:t xml:space="preserve"> </w:t>
      </w:r>
      <w:r>
        <w:rPr>
          <w:rFonts w:ascii="Times New Roman" w:hAnsi="Times New Roman" w:cs="Times New Roman"/>
          <w:b/>
          <w:sz w:val="20"/>
          <w:szCs w:val="20"/>
        </w:rPr>
        <w:t>Чухломского сельского поселения</w:t>
      </w:r>
    </w:p>
    <w:p w:rsidR="000246A3" w:rsidRDefault="000246A3" w:rsidP="000246A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Чухломского муниципального района Костромской области</w:t>
      </w:r>
    </w:p>
    <w:p w:rsidR="000246A3" w:rsidRDefault="000246A3" w:rsidP="000246A3">
      <w:pPr>
        <w:spacing w:after="0"/>
        <w:jc w:val="both"/>
        <w:rPr>
          <w:sz w:val="20"/>
          <w:szCs w:val="20"/>
        </w:rPr>
      </w:pP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t xml:space="preserve">   </w:t>
      </w:r>
    </w:p>
    <w:p w:rsidR="004F4905" w:rsidRPr="002225E1" w:rsidRDefault="004F4905" w:rsidP="004F4905">
      <w:pPr>
        <w:pStyle w:val="a7"/>
        <w:shd w:val="clear" w:color="auto" w:fill="FFFFFF"/>
        <w:spacing w:before="0" w:beforeAutospacing="0" w:after="0" w:afterAutospacing="0"/>
        <w:rPr>
          <w:b/>
          <w:color w:val="000000"/>
          <w:sz w:val="20"/>
          <w:szCs w:val="20"/>
        </w:rPr>
      </w:pPr>
      <w:r w:rsidRPr="002225E1">
        <w:rPr>
          <w:b/>
          <w:bCs/>
          <w:color w:val="000000"/>
          <w:sz w:val="20"/>
          <w:szCs w:val="20"/>
        </w:rPr>
        <w:t>РОССИЙСКАЯ ФЕДЕРАЦИЯ</w:t>
      </w:r>
    </w:p>
    <w:p w:rsidR="004F4905" w:rsidRPr="002225E1" w:rsidRDefault="004F4905" w:rsidP="004F4905">
      <w:pPr>
        <w:pStyle w:val="a7"/>
        <w:shd w:val="clear" w:color="auto" w:fill="FFFFFF"/>
        <w:spacing w:before="0" w:beforeAutospacing="0" w:after="0" w:afterAutospacing="0"/>
        <w:rPr>
          <w:b/>
          <w:color w:val="000000"/>
          <w:sz w:val="20"/>
          <w:szCs w:val="20"/>
        </w:rPr>
      </w:pPr>
      <w:r w:rsidRPr="002225E1">
        <w:rPr>
          <w:b/>
          <w:bCs/>
          <w:color w:val="000000"/>
          <w:sz w:val="20"/>
          <w:szCs w:val="20"/>
        </w:rPr>
        <w:t>КОСТРОМСКАЯ ОБЛАСТЬ</w:t>
      </w:r>
    </w:p>
    <w:p w:rsidR="004F4905" w:rsidRPr="002225E1" w:rsidRDefault="004F4905" w:rsidP="004F4905">
      <w:pPr>
        <w:pStyle w:val="a7"/>
        <w:shd w:val="clear" w:color="auto" w:fill="FFFFFF"/>
        <w:spacing w:before="0" w:beforeAutospacing="0" w:after="0" w:afterAutospacing="0"/>
        <w:rPr>
          <w:b/>
          <w:color w:val="000000"/>
          <w:sz w:val="20"/>
          <w:szCs w:val="20"/>
        </w:rPr>
      </w:pPr>
      <w:r w:rsidRPr="002225E1">
        <w:rPr>
          <w:b/>
          <w:bCs/>
          <w:color w:val="000000"/>
          <w:sz w:val="20"/>
          <w:szCs w:val="20"/>
        </w:rPr>
        <w:t>ЧУХЛОМСКИЙ МУНИЦИПАЛЬНЫЙ РАЙОН</w:t>
      </w:r>
    </w:p>
    <w:p w:rsidR="004F4905" w:rsidRPr="002225E1" w:rsidRDefault="004F4905" w:rsidP="004F4905">
      <w:pPr>
        <w:pStyle w:val="a7"/>
        <w:shd w:val="clear" w:color="auto" w:fill="FFFFFF"/>
        <w:spacing w:before="0" w:beforeAutospacing="0" w:after="0" w:afterAutospacing="0"/>
        <w:rPr>
          <w:b/>
          <w:color w:val="000000"/>
          <w:sz w:val="20"/>
          <w:szCs w:val="20"/>
        </w:rPr>
      </w:pPr>
    </w:p>
    <w:p w:rsidR="004F4905" w:rsidRPr="002225E1" w:rsidRDefault="004F4905" w:rsidP="004F4905">
      <w:pPr>
        <w:pStyle w:val="a7"/>
        <w:shd w:val="clear" w:color="auto" w:fill="FFFFFF"/>
        <w:spacing w:before="0" w:beforeAutospacing="0" w:after="0" w:afterAutospacing="0"/>
        <w:rPr>
          <w:b/>
          <w:color w:val="000000"/>
          <w:sz w:val="20"/>
          <w:szCs w:val="20"/>
        </w:rPr>
      </w:pPr>
      <w:r w:rsidRPr="002225E1">
        <w:rPr>
          <w:b/>
          <w:bCs/>
          <w:color w:val="000000"/>
          <w:sz w:val="20"/>
          <w:szCs w:val="20"/>
        </w:rPr>
        <w:t>АДМИНИСТРАЦИЯ ЧУХЛОМСКОГО СЕЛЬСКОГО ПОСЕЛЕНИЯ</w:t>
      </w:r>
    </w:p>
    <w:p w:rsidR="004F4905" w:rsidRPr="002225E1" w:rsidRDefault="004F4905" w:rsidP="004F4905">
      <w:pPr>
        <w:pStyle w:val="a7"/>
        <w:shd w:val="clear" w:color="auto" w:fill="FFFFFF"/>
        <w:spacing w:before="0" w:beforeAutospacing="0" w:after="0" w:afterAutospacing="0"/>
        <w:rPr>
          <w:b/>
          <w:color w:val="000000"/>
          <w:sz w:val="20"/>
          <w:szCs w:val="20"/>
        </w:rPr>
      </w:pPr>
    </w:p>
    <w:p w:rsidR="004F4905" w:rsidRPr="002225E1" w:rsidRDefault="004F4905" w:rsidP="004F4905">
      <w:pPr>
        <w:pStyle w:val="a7"/>
        <w:shd w:val="clear" w:color="auto" w:fill="FFFFFF"/>
        <w:spacing w:before="0" w:beforeAutospacing="0" w:after="0" w:afterAutospacing="0"/>
        <w:rPr>
          <w:b/>
          <w:color w:val="000000"/>
          <w:sz w:val="20"/>
          <w:szCs w:val="20"/>
        </w:rPr>
      </w:pPr>
      <w:r w:rsidRPr="002225E1">
        <w:rPr>
          <w:b/>
          <w:bCs/>
          <w:color w:val="000000"/>
          <w:sz w:val="20"/>
          <w:szCs w:val="20"/>
        </w:rPr>
        <w:t>ПОСТАНОВЛЕНИЕ</w:t>
      </w:r>
    </w:p>
    <w:p w:rsidR="004F4905" w:rsidRPr="002225E1" w:rsidRDefault="004F4905" w:rsidP="004F4905">
      <w:pPr>
        <w:pStyle w:val="a7"/>
        <w:shd w:val="clear" w:color="auto" w:fill="FFFFFF"/>
        <w:spacing w:before="0" w:beforeAutospacing="0" w:after="0" w:afterAutospacing="0"/>
        <w:rPr>
          <w:color w:val="000000"/>
          <w:sz w:val="20"/>
          <w:szCs w:val="20"/>
        </w:rPr>
      </w:pPr>
    </w:p>
    <w:p w:rsidR="004F4905" w:rsidRPr="002225E1" w:rsidRDefault="004F4905" w:rsidP="004F4905">
      <w:pPr>
        <w:pStyle w:val="a7"/>
        <w:shd w:val="clear" w:color="auto" w:fill="FFFFFF"/>
        <w:spacing w:before="0" w:beforeAutospacing="0" w:after="0" w:afterAutospacing="0"/>
        <w:rPr>
          <w:color w:val="000000"/>
          <w:sz w:val="20"/>
          <w:szCs w:val="20"/>
        </w:rPr>
      </w:pPr>
      <w:r w:rsidRPr="002225E1">
        <w:rPr>
          <w:color w:val="000000"/>
          <w:sz w:val="20"/>
          <w:szCs w:val="20"/>
        </w:rPr>
        <w:t xml:space="preserve">от 16 января  </w:t>
      </w:r>
      <w:smartTag w:uri="urn:schemas-microsoft-com:office:smarttags" w:element="metricconverter">
        <w:smartTagPr>
          <w:attr w:name="ProductID" w:val="2023 г"/>
        </w:smartTagPr>
        <w:r w:rsidRPr="002225E1">
          <w:rPr>
            <w:color w:val="000000"/>
            <w:sz w:val="20"/>
            <w:szCs w:val="20"/>
          </w:rPr>
          <w:t>2023 г</w:t>
        </w:r>
      </w:smartTag>
      <w:r w:rsidRPr="002225E1">
        <w:rPr>
          <w:color w:val="000000"/>
          <w:sz w:val="20"/>
          <w:szCs w:val="20"/>
        </w:rPr>
        <w:t xml:space="preserve"> №2-а</w:t>
      </w:r>
    </w:p>
    <w:p w:rsidR="004F4905" w:rsidRPr="002225E1" w:rsidRDefault="004F4905" w:rsidP="004F4905">
      <w:pPr>
        <w:pStyle w:val="a7"/>
        <w:shd w:val="clear" w:color="auto" w:fill="FFFFFF"/>
        <w:spacing w:before="0" w:beforeAutospacing="0" w:after="0" w:afterAutospacing="0"/>
        <w:rPr>
          <w:color w:val="000000"/>
          <w:sz w:val="20"/>
          <w:szCs w:val="20"/>
        </w:rPr>
      </w:pPr>
    </w:p>
    <w:p w:rsidR="004F4905" w:rsidRPr="002225E1" w:rsidRDefault="004F4905" w:rsidP="004F4905">
      <w:pPr>
        <w:pStyle w:val="a5"/>
        <w:ind w:right="-5"/>
        <w:jc w:val="left"/>
        <w:rPr>
          <w:b/>
          <w:sz w:val="20"/>
        </w:rPr>
      </w:pPr>
      <w:r w:rsidRPr="002225E1">
        <w:rPr>
          <w:b/>
          <w:sz w:val="20"/>
        </w:rPr>
        <w:t>О внесении изменений в постановление</w:t>
      </w:r>
    </w:p>
    <w:p w:rsidR="004F4905" w:rsidRPr="002225E1" w:rsidRDefault="004F4905" w:rsidP="004F4905">
      <w:pPr>
        <w:pStyle w:val="a5"/>
        <w:ind w:right="-5"/>
        <w:jc w:val="left"/>
        <w:rPr>
          <w:b/>
          <w:sz w:val="20"/>
        </w:rPr>
      </w:pPr>
      <w:r w:rsidRPr="002225E1">
        <w:rPr>
          <w:b/>
          <w:sz w:val="20"/>
        </w:rPr>
        <w:t xml:space="preserve">администрации Чухломского сельского поселения </w:t>
      </w:r>
    </w:p>
    <w:p w:rsidR="004F4905" w:rsidRPr="002225E1" w:rsidRDefault="004F4905" w:rsidP="004F4905">
      <w:pPr>
        <w:pStyle w:val="a5"/>
        <w:ind w:right="-5"/>
        <w:jc w:val="left"/>
        <w:rPr>
          <w:b/>
          <w:sz w:val="20"/>
        </w:rPr>
      </w:pPr>
      <w:r w:rsidRPr="002225E1">
        <w:rPr>
          <w:b/>
          <w:sz w:val="20"/>
        </w:rPr>
        <w:t>Чухломского муниципального района Костромской области</w:t>
      </w:r>
    </w:p>
    <w:p w:rsidR="004F4905" w:rsidRPr="002225E1" w:rsidRDefault="004F4905" w:rsidP="004F4905">
      <w:pPr>
        <w:rPr>
          <w:rFonts w:ascii="Times New Roman" w:hAnsi="Times New Roman"/>
          <w:b/>
          <w:sz w:val="20"/>
          <w:szCs w:val="20"/>
        </w:rPr>
      </w:pPr>
      <w:r w:rsidRPr="002225E1">
        <w:rPr>
          <w:rFonts w:ascii="Times New Roman" w:hAnsi="Times New Roman"/>
          <w:b/>
          <w:sz w:val="20"/>
          <w:szCs w:val="20"/>
        </w:rPr>
        <w:t xml:space="preserve">от «15» сентября  </w:t>
      </w:r>
      <w:smartTag w:uri="urn:schemas-microsoft-com:office:smarttags" w:element="metricconverter">
        <w:smartTagPr>
          <w:attr w:name="ProductID" w:val="2022 г"/>
        </w:smartTagPr>
        <w:r w:rsidRPr="002225E1">
          <w:rPr>
            <w:rFonts w:ascii="Times New Roman" w:hAnsi="Times New Roman"/>
            <w:b/>
            <w:sz w:val="20"/>
            <w:szCs w:val="20"/>
          </w:rPr>
          <w:t>2022 г</w:t>
        </w:r>
      </w:smartTag>
      <w:r w:rsidRPr="002225E1">
        <w:rPr>
          <w:rFonts w:ascii="Times New Roman" w:hAnsi="Times New Roman"/>
          <w:b/>
          <w:sz w:val="20"/>
          <w:szCs w:val="20"/>
        </w:rPr>
        <w:t xml:space="preserve">  №  21-а</w:t>
      </w:r>
    </w:p>
    <w:p w:rsidR="004F4905" w:rsidRPr="004F4905" w:rsidRDefault="004F4905" w:rsidP="004F4905">
      <w:pPr>
        <w:pStyle w:val="a5"/>
        <w:ind w:right="-5"/>
        <w:rPr>
          <w:b/>
          <w:sz w:val="20"/>
        </w:rPr>
      </w:pPr>
    </w:p>
    <w:p w:rsidR="004F4905" w:rsidRPr="004F4905" w:rsidRDefault="004F4905" w:rsidP="004F4905">
      <w:pPr>
        <w:autoSpaceDE w:val="0"/>
        <w:autoSpaceDN w:val="0"/>
        <w:adjustRightInd w:val="0"/>
        <w:spacing w:after="0" w:line="240" w:lineRule="auto"/>
        <w:ind w:firstLine="709"/>
        <w:jc w:val="both"/>
        <w:rPr>
          <w:rFonts w:ascii="Times New Roman" w:hAnsi="Times New Roman"/>
          <w:sz w:val="20"/>
          <w:szCs w:val="20"/>
        </w:rPr>
      </w:pPr>
      <w:r w:rsidRPr="004F4905">
        <w:rPr>
          <w:rFonts w:ascii="Times New Roman" w:hAnsi="Times New Roman"/>
          <w:sz w:val="20"/>
          <w:szCs w:val="20"/>
        </w:rPr>
        <w:t xml:space="preserve">В целях </w:t>
      </w:r>
      <w:proofErr w:type="gramStart"/>
      <w:r w:rsidRPr="004F4905">
        <w:rPr>
          <w:rFonts w:ascii="Times New Roman" w:hAnsi="Times New Roman"/>
          <w:sz w:val="20"/>
          <w:szCs w:val="20"/>
        </w:rPr>
        <w:t>приведения нормативного правового акта администрации Чухломского сельского поселения Чухломского муниципального района Костромской области</w:t>
      </w:r>
      <w:proofErr w:type="gramEnd"/>
      <w:r w:rsidRPr="004F4905">
        <w:rPr>
          <w:rFonts w:ascii="Times New Roman" w:hAnsi="Times New Roman"/>
          <w:sz w:val="20"/>
          <w:szCs w:val="20"/>
        </w:rPr>
        <w:t xml:space="preserve"> в соответствие с законодательством Российской Федерации, </w:t>
      </w:r>
    </w:p>
    <w:p w:rsidR="004F4905" w:rsidRPr="004F4905" w:rsidRDefault="004F4905" w:rsidP="004F4905">
      <w:pPr>
        <w:pStyle w:val="a7"/>
        <w:shd w:val="clear" w:color="auto" w:fill="FFFFFF"/>
        <w:spacing w:before="0" w:beforeAutospacing="0" w:after="0" w:afterAutospacing="0"/>
        <w:ind w:firstLine="709"/>
        <w:jc w:val="both"/>
        <w:rPr>
          <w:sz w:val="20"/>
          <w:szCs w:val="20"/>
        </w:rPr>
      </w:pPr>
      <w:r w:rsidRPr="004F4905">
        <w:rPr>
          <w:sz w:val="20"/>
          <w:szCs w:val="20"/>
        </w:rPr>
        <w:t xml:space="preserve">администрация </w:t>
      </w:r>
      <w:r w:rsidRPr="004F4905">
        <w:rPr>
          <w:bCs/>
          <w:color w:val="000000"/>
          <w:sz w:val="20"/>
          <w:szCs w:val="20"/>
        </w:rPr>
        <w:t xml:space="preserve">Чухломского сельского поселения </w:t>
      </w:r>
      <w:r w:rsidRPr="004F4905">
        <w:rPr>
          <w:sz w:val="20"/>
          <w:szCs w:val="20"/>
        </w:rPr>
        <w:t xml:space="preserve">Чухломского муниципального района </w:t>
      </w:r>
      <w:r w:rsidRPr="004F4905">
        <w:rPr>
          <w:bCs/>
          <w:color w:val="000000"/>
          <w:sz w:val="20"/>
          <w:szCs w:val="20"/>
        </w:rPr>
        <w:t xml:space="preserve"> </w:t>
      </w:r>
      <w:r w:rsidRPr="004F4905">
        <w:rPr>
          <w:sz w:val="20"/>
          <w:szCs w:val="20"/>
        </w:rPr>
        <w:t xml:space="preserve">Костромской области </w:t>
      </w:r>
      <w:r w:rsidRPr="004F4905">
        <w:rPr>
          <w:b/>
          <w:sz w:val="20"/>
          <w:szCs w:val="20"/>
        </w:rPr>
        <w:t>ПОСТАНОВЛЯЕТ:</w:t>
      </w:r>
    </w:p>
    <w:p w:rsidR="004F4905" w:rsidRPr="004F4905" w:rsidRDefault="004F4905" w:rsidP="004F4905">
      <w:pPr>
        <w:pStyle w:val="a7"/>
        <w:shd w:val="clear" w:color="auto" w:fill="FFFFFF"/>
        <w:spacing w:before="0" w:beforeAutospacing="0" w:after="0" w:afterAutospacing="0"/>
        <w:ind w:firstLine="709"/>
        <w:jc w:val="both"/>
        <w:rPr>
          <w:sz w:val="20"/>
          <w:szCs w:val="20"/>
        </w:rPr>
      </w:pPr>
    </w:p>
    <w:p w:rsidR="004F4905" w:rsidRPr="004F4905" w:rsidRDefault="004F4905" w:rsidP="004F4905">
      <w:pPr>
        <w:spacing w:after="0" w:line="240" w:lineRule="auto"/>
        <w:ind w:firstLine="709"/>
        <w:jc w:val="both"/>
        <w:rPr>
          <w:rFonts w:ascii="Times New Roman" w:hAnsi="Times New Roman"/>
          <w:sz w:val="20"/>
          <w:szCs w:val="20"/>
        </w:rPr>
      </w:pPr>
      <w:r w:rsidRPr="004F4905">
        <w:rPr>
          <w:rFonts w:ascii="Times New Roman" w:hAnsi="Times New Roman"/>
          <w:sz w:val="20"/>
          <w:szCs w:val="20"/>
        </w:rPr>
        <w:t>1.</w:t>
      </w:r>
      <w:r w:rsidRPr="004F4905">
        <w:rPr>
          <w:rFonts w:ascii="Times New Roman" w:hAnsi="Times New Roman"/>
          <w:sz w:val="20"/>
          <w:szCs w:val="20"/>
          <w:lang w:val="en-US"/>
        </w:rPr>
        <w:t> </w:t>
      </w:r>
      <w:r w:rsidRPr="004F4905">
        <w:rPr>
          <w:rFonts w:ascii="Times New Roman" w:hAnsi="Times New Roman"/>
          <w:sz w:val="20"/>
          <w:szCs w:val="20"/>
        </w:rPr>
        <w:t xml:space="preserve">Внести в </w:t>
      </w:r>
      <w:r w:rsidRPr="004F4905">
        <w:rPr>
          <w:rFonts w:ascii="Times New Roman" w:hAnsi="Times New Roman"/>
          <w:bCs/>
          <w:sz w:val="20"/>
          <w:szCs w:val="20"/>
        </w:rPr>
        <w:t xml:space="preserve">Муниципальную программу "Развитие малого и среднего предпринимательства на территории Чухломского сельского поселения на 2022-2024 годы", </w:t>
      </w:r>
      <w:r w:rsidRPr="004F4905">
        <w:rPr>
          <w:rFonts w:ascii="Times New Roman" w:hAnsi="Times New Roman"/>
          <w:sz w:val="20"/>
          <w:szCs w:val="20"/>
        </w:rPr>
        <w:t>утвержденную постановлением администрации Чухломского сельского поселения Чухломского  муниципального района от 15.09.2022 г.№21-а «Об утверждении муниципальной программы «Развитие малого и среднего предпринимательства на территории  Чухломского сельского поселения на 2022-2024 годы» следующие изменения:</w:t>
      </w:r>
    </w:p>
    <w:p w:rsidR="004F4905" w:rsidRPr="004F4905" w:rsidRDefault="004F4905" w:rsidP="004F4905">
      <w:pPr>
        <w:pStyle w:val="ConsNormal"/>
        <w:widowControl/>
        <w:ind w:firstLine="709"/>
        <w:jc w:val="both"/>
        <w:rPr>
          <w:rFonts w:ascii="Times New Roman" w:hAnsi="Times New Roman" w:cs="Times New Roman"/>
        </w:rPr>
      </w:pPr>
      <w:proofErr w:type="gramStart"/>
      <w:r w:rsidRPr="004F4905">
        <w:rPr>
          <w:rFonts w:ascii="Times New Roman" w:hAnsi="Times New Roman" w:cs="Times New Roman"/>
        </w:rPr>
        <w:t xml:space="preserve">1) </w:t>
      </w:r>
      <w:r w:rsidRPr="004F4905">
        <w:rPr>
          <w:rFonts w:ascii="Times New Roman" w:hAnsi="Times New Roman" w:cs="Times New Roman"/>
          <w:lang w:val="en-US"/>
        </w:rPr>
        <w:t> </w:t>
      </w:r>
      <w:r w:rsidRPr="004F4905">
        <w:rPr>
          <w:rFonts w:ascii="Times New Roman" w:hAnsi="Times New Roman" w:cs="Times New Roman"/>
        </w:rPr>
        <w:t>В пункте «Цель программы» слова «малого и среднего предпринимательства» дополнить словами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4F4905" w:rsidRPr="004F4905" w:rsidRDefault="004F4905" w:rsidP="004F4905">
      <w:pPr>
        <w:pStyle w:val="ConsNormal"/>
        <w:widowControl/>
        <w:ind w:firstLine="709"/>
        <w:jc w:val="both"/>
        <w:rPr>
          <w:rFonts w:ascii="Times New Roman" w:hAnsi="Times New Roman" w:cs="Times New Roman"/>
        </w:rPr>
      </w:pPr>
      <w:r w:rsidRPr="004F4905">
        <w:rPr>
          <w:rFonts w:ascii="Times New Roman" w:hAnsi="Times New Roman" w:cs="Times New Roman"/>
        </w:rPr>
        <w:t>2) В пункте «Задачи программы» слова «малого и среднего предпринимательства» дополнить словами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F4905" w:rsidRPr="004F4905" w:rsidRDefault="004F4905" w:rsidP="004F4905">
      <w:pPr>
        <w:spacing w:after="0" w:line="240" w:lineRule="auto"/>
        <w:ind w:firstLine="709"/>
        <w:jc w:val="both"/>
        <w:rPr>
          <w:rFonts w:ascii="Times New Roman" w:hAnsi="Times New Roman"/>
          <w:sz w:val="20"/>
          <w:szCs w:val="20"/>
        </w:rPr>
      </w:pPr>
      <w:r w:rsidRPr="004F4905">
        <w:rPr>
          <w:rFonts w:ascii="Times New Roman" w:hAnsi="Times New Roman"/>
          <w:sz w:val="20"/>
          <w:szCs w:val="20"/>
        </w:rPr>
        <w:t>2.</w:t>
      </w:r>
      <w:r w:rsidRPr="004F4905">
        <w:rPr>
          <w:rFonts w:ascii="Times New Roman" w:hAnsi="Times New Roman"/>
          <w:sz w:val="20"/>
          <w:szCs w:val="20"/>
          <w:lang w:val="en-US"/>
        </w:rPr>
        <w:t> </w:t>
      </w:r>
      <w:r w:rsidRPr="004F4905">
        <w:rPr>
          <w:rFonts w:ascii="Times New Roman" w:hAnsi="Times New Roman"/>
          <w:sz w:val="20"/>
          <w:szCs w:val="20"/>
        </w:rPr>
        <w:t xml:space="preserve">Внести в приложение 1 к </w:t>
      </w:r>
      <w:r w:rsidRPr="004F4905">
        <w:rPr>
          <w:rFonts w:ascii="Times New Roman" w:hAnsi="Times New Roman"/>
          <w:bCs/>
          <w:sz w:val="20"/>
          <w:szCs w:val="20"/>
        </w:rPr>
        <w:t xml:space="preserve">Муниципальной программе "Развитие малого и среднего предпринимательства на территории Чухломского сельского поселения на 2022-2024 годы", </w:t>
      </w:r>
      <w:proofErr w:type="gramStart"/>
      <w:r w:rsidRPr="004F4905">
        <w:rPr>
          <w:rFonts w:ascii="Times New Roman" w:hAnsi="Times New Roman"/>
          <w:sz w:val="20"/>
          <w:szCs w:val="20"/>
        </w:rPr>
        <w:t>утвержденную</w:t>
      </w:r>
      <w:proofErr w:type="gramEnd"/>
      <w:r w:rsidRPr="004F4905">
        <w:rPr>
          <w:rFonts w:ascii="Times New Roman" w:hAnsi="Times New Roman"/>
          <w:sz w:val="20"/>
          <w:szCs w:val="20"/>
        </w:rPr>
        <w:t xml:space="preserve"> постановлением администрации Чухломского сельского поселения Чухломского</w:t>
      </w:r>
      <w:r w:rsidRPr="008611D6">
        <w:rPr>
          <w:rFonts w:ascii="Times New Roman" w:hAnsi="Times New Roman"/>
          <w:sz w:val="24"/>
          <w:szCs w:val="24"/>
        </w:rPr>
        <w:t xml:space="preserve">  </w:t>
      </w:r>
      <w:r w:rsidRPr="004F4905">
        <w:rPr>
          <w:rFonts w:ascii="Times New Roman" w:hAnsi="Times New Roman"/>
          <w:sz w:val="20"/>
          <w:szCs w:val="20"/>
        </w:rPr>
        <w:t>муниципального района «Об утверждении муниципальной программы «Развитие малого и среднего предпринимательства на территории  Чухломского сельского поселения на 2022-2024годы» следующие изменения:</w:t>
      </w:r>
    </w:p>
    <w:p w:rsidR="004F4905" w:rsidRPr="004F4905" w:rsidRDefault="004F4905" w:rsidP="004F4905">
      <w:pPr>
        <w:spacing w:after="0" w:line="240" w:lineRule="auto"/>
        <w:ind w:firstLine="709"/>
        <w:jc w:val="both"/>
        <w:rPr>
          <w:rFonts w:ascii="Times New Roman" w:hAnsi="Times New Roman"/>
          <w:sz w:val="20"/>
          <w:szCs w:val="20"/>
        </w:rPr>
      </w:pPr>
      <w:r w:rsidRPr="004F4905">
        <w:rPr>
          <w:rFonts w:ascii="Times New Roman" w:hAnsi="Times New Roman"/>
          <w:sz w:val="20"/>
          <w:szCs w:val="20"/>
        </w:rPr>
        <w:t>1) В пунктах 1.1-1.5, 2.1., 4.1., 5.1, 6.1., 7.1 приложения слова «малого и среднего предпринимательства» дополнить словами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F4905" w:rsidRPr="004F4905" w:rsidRDefault="004F4905" w:rsidP="004F4905">
      <w:pPr>
        <w:pStyle w:val="ConsPlusNormal"/>
        <w:ind w:firstLine="709"/>
        <w:jc w:val="both"/>
        <w:rPr>
          <w:sz w:val="20"/>
          <w:szCs w:val="20"/>
        </w:rPr>
      </w:pPr>
      <w:r w:rsidRPr="004F4905">
        <w:rPr>
          <w:sz w:val="20"/>
          <w:szCs w:val="20"/>
        </w:rPr>
        <w:t xml:space="preserve">3. Настоящее постановление </w:t>
      </w:r>
      <w:bookmarkStart w:id="0" w:name="_GoBack"/>
      <w:bookmarkEnd w:id="0"/>
      <w:r w:rsidRPr="004F4905">
        <w:rPr>
          <w:sz w:val="20"/>
          <w:szCs w:val="20"/>
        </w:rPr>
        <w:t xml:space="preserve"> вступает в силу со дня его подписания.</w:t>
      </w:r>
    </w:p>
    <w:p w:rsidR="004F4905" w:rsidRPr="004F4905" w:rsidRDefault="004F4905" w:rsidP="004F4905">
      <w:pPr>
        <w:pStyle w:val="ConsNormal"/>
        <w:widowControl/>
        <w:ind w:firstLine="0"/>
        <w:jc w:val="both"/>
        <w:rPr>
          <w:rFonts w:ascii="Times New Roman" w:hAnsi="Times New Roman" w:cs="Times New Roman"/>
        </w:rPr>
      </w:pPr>
    </w:p>
    <w:p w:rsidR="004F4905" w:rsidRPr="004F4905" w:rsidRDefault="004F4905" w:rsidP="004F4905">
      <w:pPr>
        <w:pStyle w:val="a7"/>
        <w:shd w:val="clear" w:color="auto" w:fill="FFFFFF"/>
        <w:spacing w:before="0" w:beforeAutospacing="0" w:after="0" w:afterAutospacing="0"/>
        <w:rPr>
          <w:color w:val="000000"/>
          <w:sz w:val="20"/>
          <w:szCs w:val="20"/>
        </w:rPr>
      </w:pPr>
      <w:r w:rsidRPr="004F4905">
        <w:rPr>
          <w:color w:val="000000"/>
          <w:sz w:val="20"/>
          <w:szCs w:val="20"/>
        </w:rPr>
        <w:t>Глава Чухломского сельского поселения                                   Т.М.Демидова</w:t>
      </w:r>
    </w:p>
    <w:p w:rsidR="004F4905" w:rsidRPr="005C7F3B" w:rsidRDefault="004F4905" w:rsidP="004F4905">
      <w:pPr>
        <w:pStyle w:val="ConsNormal"/>
        <w:widowControl/>
        <w:ind w:firstLine="540"/>
        <w:jc w:val="both"/>
        <w:rPr>
          <w:rFonts w:ascii="Times New Roman" w:hAnsi="Times New Roman" w:cs="Times New Roman"/>
          <w:sz w:val="24"/>
          <w:szCs w:val="24"/>
        </w:rPr>
      </w:pPr>
    </w:p>
    <w:p w:rsidR="002225E1" w:rsidRDefault="002225E1" w:rsidP="004F4905">
      <w:pPr>
        <w:spacing w:after="0" w:line="240" w:lineRule="auto"/>
        <w:rPr>
          <w:rFonts w:ascii="Times New Roman" w:hAnsi="Times New Roman"/>
          <w:b/>
          <w:sz w:val="20"/>
          <w:szCs w:val="20"/>
        </w:rPr>
      </w:pPr>
    </w:p>
    <w:p w:rsidR="004F4905" w:rsidRPr="002225E1" w:rsidRDefault="004F4905" w:rsidP="004F4905">
      <w:pPr>
        <w:spacing w:after="0" w:line="240" w:lineRule="auto"/>
        <w:rPr>
          <w:rFonts w:ascii="Times New Roman" w:hAnsi="Times New Roman"/>
          <w:b/>
          <w:sz w:val="20"/>
          <w:szCs w:val="20"/>
        </w:rPr>
      </w:pPr>
      <w:r w:rsidRPr="002225E1">
        <w:rPr>
          <w:rFonts w:ascii="Times New Roman" w:hAnsi="Times New Roman"/>
          <w:b/>
          <w:sz w:val="20"/>
          <w:szCs w:val="20"/>
        </w:rPr>
        <w:lastRenderedPageBreak/>
        <w:t>РОССИЙСКАЯ    ФЕДЕРАЦИЯ</w:t>
      </w:r>
    </w:p>
    <w:p w:rsidR="004F4905" w:rsidRPr="002225E1" w:rsidRDefault="004F4905" w:rsidP="004F4905">
      <w:pPr>
        <w:spacing w:after="0" w:line="240" w:lineRule="auto"/>
        <w:rPr>
          <w:rFonts w:ascii="Times New Roman" w:hAnsi="Times New Roman"/>
          <w:b/>
          <w:sz w:val="20"/>
          <w:szCs w:val="20"/>
        </w:rPr>
      </w:pPr>
      <w:r w:rsidRPr="002225E1">
        <w:rPr>
          <w:rFonts w:ascii="Times New Roman" w:hAnsi="Times New Roman"/>
          <w:b/>
          <w:sz w:val="20"/>
          <w:szCs w:val="20"/>
        </w:rPr>
        <w:t>КОСТРОМСКАЯ  ОБЛАСТЬ</w:t>
      </w:r>
    </w:p>
    <w:p w:rsidR="004F4905" w:rsidRPr="002225E1" w:rsidRDefault="004F4905" w:rsidP="004F4905">
      <w:pPr>
        <w:spacing w:after="0" w:line="240" w:lineRule="auto"/>
        <w:rPr>
          <w:rFonts w:ascii="Times New Roman" w:hAnsi="Times New Roman"/>
          <w:b/>
          <w:sz w:val="20"/>
          <w:szCs w:val="20"/>
        </w:rPr>
      </w:pPr>
      <w:r w:rsidRPr="002225E1">
        <w:rPr>
          <w:rFonts w:ascii="Times New Roman" w:hAnsi="Times New Roman"/>
          <w:b/>
          <w:sz w:val="20"/>
          <w:szCs w:val="20"/>
        </w:rPr>
        <w:t>ЧУХЛОМСКИЙ  МУНИЦИПАЛЬНЫЙ  РАЙОН</w:t>
      </w:r>
    </w:p>
    <w:p w:rsidR="004F4905" w:rsidRPr="002225E1" w:rsidRDefault="004F4905" w:rsidP="004F4905">
      <w:pPr>
        <w:spacing w:after="0" w:line="240" w:lineRule="auto"/>
        <w:rPr>
          <w:rFonts w:ascii="Times New Roman" w:hAnsi="Times New Roman"/>
          <w:b/>
          <w:sz w:val="20"/>
          <w:szCs w:val="20"/>
        </w:rPr>
      </w:pPr>
    </w:p>
    <w:p w:rsidR="004F4905" w:rsidRPr="002225E1" w:rsidRDefault="004F4905" w:rsidP="004F4905">
      <w:pPr>
        <w:spacing w:after="0" w:line="240" w:lineRule="auto"/>
        <w:rPr>
          <w:rFonts w:ascii="Times New Roman" w:hAnsi="Times New Roman"/>
          <w:b/>
          <w:sz w:val="20"/>
          <w:szCs w:val="20"/>
        </w:rPr>
      </w:pPr>
      <w:r w:rsidRPr="002225E1">
        <w:rPr>
          <w:rFonts w:ascii="Times New Roman" w:hAnsi="Times New Roman"/>
          <w:b/>
          <w:sz w:val="20"/>
          <w:szCs w:val="20"/>
        </w:rPr>
        <w:t>АДМИНИСТРАЦИЯ  ЧУХЛОМСКОГО  СЕЛЬСКОГО  ПОСЕЛЕНИЯ</w:t>
      </w:r>
    </w:p>
    <w:p w:rsidR="004F4905" w:rsidRPr="002225E1" w:rsidRDefault="004F4905" w:rsidP="004F4905">
      <w:pPr>
        <w:spacing w:after="0" w:line="240" w:lineRule="auto"/>
        <w:rPr>
          <w:rFonts w:ascii="Times New Roman" w:hAnsi="Times New Roman"/>
          <w:b/>
          <w:sz w:val="20"/>
          <w:szCs w:val="20"/>
        </w:rPr>
      </w:pPr>
    </w:p>
    <w:p w:rsidR="004F4905" w:rsidRPr="002225E1" w:rsidRDefault="004F4905" w:rsidP="004F4905">
      <w:pPr>
        <w:spacing w:after="0" w:line="240" w:lineRule="auto"/>
        <w:rPr>
          <w:rFonts w:ascii="Times New Roman" w:hAnsi="Times New Roman"/>
          <w:b/>
          <w:sz w:val="20"/>
          <w:szCs w:val="20"/>
        </w:rPr>
      </w:pPr>
      <w:r w:rsidRPr="002225E1">
        <w:rPr>
          <w:rFonts w:ascii="Times New Roman" w:hAnsi="Times New Roman"/>
          <w:b/>
          <w:sz w:val="20"/>
          <w:szCs w:val="20"/>
        </w:rPr>
        <w:t>ПОСТАНОВЛЕНИЕ</w:t>
      </w:r>
    </w:p>
    <w:p w:rsidR="004F4905" w:rsidRPr="001F6A86" w:rsidRDefault="004F4905" w:rsidP="004F4905">
      <w:pPr>
        <w:spacing w:after="0" w:line="240" w:lineRule="auto"/>
        <w:ind w:firstLine="709"/>
        <w:rPr>
          <w:rFonts w:ascii="Times New Roman" w:hAnsi="Times New Roman"/>
          <w:sz w:val="24"/>
          <w:szCs w:val="24"/>
        </w:rPr>
      </w:pPr>
    </w:p>
    <w:p w:rsidR="004F4905" w:rsidRPr="004F4905" w:rsidRDefault="004F4905" w:rsidP="004F4905">
      <w:pPr>
        <w:spacing w:after="0" w:line="240" w:lineRule="auto"/>
        <w:rPr>
          <w:rFonts w:ascii="Times New Roman" w:hAnsi="Times New Roman"/>
          <w:sz w:val="20"/>
          <w:szCs w:val="20"/>
        </w:rPr>
      </w:pPr>
      <w:r w:rsidRPr="004F4905">
        <w:rPr>
          <w:rFonts w:ascii="Times New Roman" w:hAnsi="Times New Roman"/>
          <w:sz w:val="20"/>
          <w:szCs w:val="20"/>
        </w:rPr>
        <w:t xml:space="preserve">от  16 января  </w:t>
      </w:r>
      <w:smartTag w:uri="urn:schemas-microsoft-com:office:smarttags" w:element="metricconverter">
        <w:smartTagPr>
          <w:attr w:name="ProductID" w:val="2023 г"/>
        </w:smartTagPr>
        <w:r w:rsidRPr="004F4905">
          <w:rPr>
            <w:rFonts w:ascii="Times New Roman" w:hAnsi="Times New Roman"/>
            <w:sz w:val="20"/>
            <w:szCs w:val="20"/>
          </w:rPr>
          <w:t>2023 г</w:t>
        </w:r>
      </w:smartTag>
      <w:r w:rsidRPr="004F4905">
        <w:rPr>
          <w:rFonts w:ascii="Times New Roman" w:hAnsi="Times New Roman"/>
          <w:sz w:val="20"/>
          <w:szCs w:val="20"/>
        </w:rPr>
        <w:t>.  № 3-а</w:t>
      </w:r>
    </w:p>
    <w:p w:rsidR="004F4905" w:rsidRPr="004F4905" w:rsidRDefault="004F4905" w:rsidP="004F4905">
      <w:pPr>
        <w:spacing w:after="0" w:line="240" w:lineRule="auto"/>
        <w:ind w:firstLine="709"/>
        <w:rPr>
          <w:rFonts w:ascii="Times New Roman" w:hAnsi="Times New Roman"/>
          <w:sz w:val="20"/>
          <w:szCs w:val="20"/>
        </w:rPr>
      </w:pPr>
    </w:p>
    <w:p w:rsidR="004F4905" w:rsidRPr="002225E1" w:rsidRDefault="004F4905" w:rsidP="004F4905">
      <w:pPr>
        <w:spacing w:after="0" w:line="240" w:lineRule="auto"/>
        <w:jc w:val="both"/>
        <w:rPr>
          <w:rFonts w:ascii="Times New Roman" w:hAnsi="Times New Roman"/>
          <w:b/>
          <w:sz w:val="20"/>
          <w:szCs w:val="20"/>
        </w:rPr>
      </w:pPr>
      <w:r w:rsidRPr="002225E1">
        <w:rPr>
          <w:rFonts w:ascii="Times New Roman" w:hAnsi="Times New Roman"/>
          <w:b/>
          <w:sz w:val="20"/>
          <w:szCs w:val="20"/>
        </w:rPr>
        <w:t>Об установлении предельного срока рассрочки оплаты</w:t>
      </w:r>
    </w:p>
    <w:p w:rsidR="004F4905" w:rsidRPr="002225E1" w:rsidRDefault="004F4905" w:rsidP="004F4905">
      <w:pPr>
        <w:spacing w:after="0" w:line="240" w:lineRule="auto"/>
        <w:jc w:val="both"/>
        <w:rPr>
          <w:rFonts w:ascii="Times New Roman" w:hAnsi="Times New Roman"/>
          <w:b/>
          <w:sz w:val="20"/>
          <w:szCs w:val="20"/>
        </w:rPr>
      </w:pPr>
      <w:r w:rsidRPr="002225E1">
        <w:rPr>
          <w:rFonts w:ascii="Times New Roman" w:hAnsi="Times New Roman"/>
          <w:b/>
          <w:sz w:val="20"/>
          <w:szCs w:val="20"/>
        </w:rPr>
        <w:t xml:space="preserve"> приобретаемого недвижимого имущества при реализации</w:t>
      </w:r>
    </w:p>
    <w:p w:rsidR="004F4905" w:rsidRPr="002225E1" w:rsidRDefault="004F4905" w:rsidP="004F4905">
      <w:pPr>
        <w:spacing w:after="0" w:line="240" w:lineRule="auto"/>
        <w:jc w:val="both"/>
        <w:rPr>
          <w:rFonts w:ascii="Times New Roman" w:hAnsi="Times New Roman"/>
          <w:b/>
          <w:sz w:val="20"/>
          <w:szCs w:val="20"/>
        </w:rPr>
      </w:pPr>
      <w:r w:rsidRPr="002225E1">
        <w:rPr>
          <w:rFonts w:ascii="Times New Roman" w:hAnsi="Times New Roman"/>
          <w:b/>
          <w:sz w:val="20"/>
          <w:szCs w:val="20"/>
        </w:rPr>
        <w:t xml:space="preserve"> субъектами малого и среднего предпринимательства </w:t>
      </w:r>
    </w:p>
    <w:p w:rsidR="004F4905" w:rsidRPr="002225E1" w:rsidRDefault="004F4905" w:rsidP="004F4905">
      <w:pPr>
        <w:spacing w:after="0" w:line="240" w:lineRule="auto"/>
        <w:jc w:val="both"/>
        <w:rPr>
          <w:rFonts w:ascii="Times New Roman" w:hAnsi="Times New Roman"/>
          <w:b/>
          <w:sz w:val="20"/>
          <w:szCs w:val="20"/>
        </w:rPr>
      </w:pPr>
      <w:r w:rsidRPr="002225E1">
        <w:rPr>
          <w:rFonts w:ascii="Times New Roman" w:hAnsi="Times New Roman"/>
          <w:b/>
          <w:sz w:val="20"/>
          <w:szCs w:val="20"/>
        </w:rPr>
        <w:t xml:space="preserve">преимущественного права на приобретение арендуемого </w:t>
      </w:r>
    </w:p>
    <w:p w:rsidR="004F4905" w:rsidRPr="002225E1" w:rsidRDefault="004F4905" w:rsidP="004F4905">
      <w:pPr>
        <w:spacing w:after="0" w:line="240" w:lineRule="auto"/>
        <w:jc w:val="both"/>
        <w:rPr>
          <w:rFonts w:ascii="Times New Roman" w:eastAsia="Times New Roman" w:hAnsi="Times New Roman"/>
          <w:b/>
          <w:bCs/>
          <w:sz w:val="20"/>
          <w:szCs w:val="20"/>
          <w:lang w:eastAsia="ru-RU"/>
        </w:rPr>
      </w:pPr>
      <w:r w:rsidRPr="002225E1">
        <w:rPr>
          <w:rFonts w:ascii="Times New Roman" w:hAnsi="Times New Roman"/>
          <w:b/>
          <w:sz w:val="20"/>
          <w:szCs w:val="20"/>
        </w:rPr>
        <w:t>недвижимого имущества</w:t>
      </w:r>
    </w:p>
    <w:p w:rsidR="004F4905" w:rsidRPr="002225E1" w:rsidRDefault="004F4905" w:rsidP="004F4905">
      <w:pPr>
        <w:snapToGrid w:val="0"/>
        <w:spacing w:after="0" w:line="240" w:lineRule="auto"/>
        <w:rPr>
          <w:rFonts w:ascii="Times New Roman" w:hAnsi="Times New Roman"/>
          <w:b/>
          <w:sz w:val="20"/>
          <w:szCs w:val="20"/>
        </w:rPr>
      </w:pPr>
    </w:p>
    <w:p w:rsidR="004F4905" w:rsidRPr="004F4905" w:rsidRDefault="004F4905" w:rsidP="004F4905">
      <w:pPr>
        <w:snapToGrid w:val="0"/>
        <w:spacing w:after="0" w:line="240" w:lineRule="auto"/>
        <w:rPr>
          <w:rFonts w:ascii="Times New Roman" w:hAnsi="Times New Roman"/>
          <w:sz w:val="20"/>
          <w:szCs w:val="20"/>
        </w:rPr>
      </w:pPr>
    </w:p>
    <w:p w:rsidR="004F4905" w:rsidRPr="004F4905" w:rsidRDefault="004F4905" w:rsidP="004F4905">
      <w:pPr>
        <w:pStyle w:val="a8"/>
        <w:ind w:firstLine="709"/>
        <w:jc w:val="both"/>
        <w:rPr>
          <w:sz w:val="20"/>
        </w:rPr>
      </w:pPr>
      <w:proofErr w:type="gramStart"/>
      <w:r w:rsidRPr="004F4905">
        <w:rPr>
          <w:sz w:val="20"/>
          <w:shd w:val="clear" w:color="auto" w:fill="FFFFFF"/>
        </w:rPr>
        <w:t xml:space="preserve">В соответствии с Федеральным законом от 06.10.2003 N 131-ФЗ «Об общих принципах организации местного самоуправления в Российской Федерации», ст. 5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w:t>
      </w:r>
      <w:r w:rsidRPr="004F4905">
        <w:rPr>
          <w:sz w:val="20"/>
        </w:rPr>
        <w:t xml:space="preserve">руководствуясь Уставом муниципального образования Чухломское сельское поселение Чухломского муниципального района Костромской области, </w:t>
      </w:r>
      <w:proofErr w:type="gramEnd"/>
    </w:p>
    <w:p w:rsidR="004F4905" w:rsidRPr="004F4905" w:rsidRDefault="004F4905" w:rsidP="004F4905">
      <w:pPr>
        <w:pStyle w:val="a8"/>
        <w:ind w:firstLine="709"/>
        <w:jc w:val="both"/>
        <w:rPr>
          <w:sz w:val="20"/>
        </w:rPr>
      </w:pPr>
      <w:r w:rsidRPr="004F4905">
        <w:rPr>
          <w:sz w:val="20"/>
        </w:rPr>
        <w:t xml:space="preserve">администрация   </w:t>
      </w:r>
      <w:r w:rsidRPr="004F4905">
        <w:rPr>
          <w:bCs/>
          <w:sz w:val="20"/>
        </w:rPr>
        <w:t>Чухломского сельского поселения</w:t>
      </w:r>
      <w:r w:rsidRPr="004F4905">
        <w:rPr>
          <w:sz w:val="20"/>
        </w:rPr>
        <w:t xml:space="preserve">  Чухломского     муниципального     района     Костромской     области </w:t>
      </w:r>
      <w:r w:rsidRPr="004F4905">
        <w:rPr>
          <w:b/>
          <w:sz w:val="20"/>
        </w:rPr>
        <w:t>ПОСТАНОВЛЯЕТ</w:t>
      </w:r>
      <w:r w:rsidRPr="004F4905">
        <w:rPr>
          <w:sz w:val="20"/>
        </w:rPr>
        <w:t>:</w:t>
      </w:r>
    </w:p>
    <w:p w:rsidR="004F4905" w:rsidRPr="004F4905" w:rsidRDefault="004F4905" w:rsidP="004F4905">
      <w:pPr>
        <w:spacing w:after="0" w:line="240" w:lineRule="auto"/>
        <w:ind w:firstLine="709"/>
        <w:jc w:val="both"/>
        <w:rPr>
          <w:rFonts w:ascii="Times New Roman" w:eastAsia="Times New Roman" w:hAnsi="Times New Roman"/>
          <w:color w:val="000000"/>
          <w:sz w:val="20"/>
          <w:szCs w:val="20"/>
          <w:lang w:eastAsia="ru-RU"/>
        </w:rPr>
      </w:pPr>
      <w:r w:rsidRPr="004F4905">
        <w:rPr>
          <w:rFonts w:ascii="Times New Roman" w:eastAsia="Times New Roman" w:hAnsi="Times New Roman"/>
          <w:color w:val="000000"/>
          <w:sz w:val="20"/>
          <w:szCs w:val="20"/>
          <w:lang w:eastAsia="ru-RU"/>
        </w:rPr>
        <w:t>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рассрочку посредством ежеквартальных выплат в равных долях.</w:t>
      </w:r>
    </w:p>
    <w:p w:rsidR="004F4905" w:rsidRPr="004F4905" w:rsidRDefault="004F4905" w:rsidP="004F4905">
      <w:pPr>
        <w:spacing w:after="0" w:line="240" w:lineRule="auto"/>
        <w:ind w:firstLine="709"/>
        <w:jc w:val="both"/>
        <w:rPr>
          <w:rFonts w:ascii="Times New Roman" w:eastAsia="Times New Roman" w:hAnsi="Times New Roman"/>
          <w:color w:val="000000"/>
          <w:sz w:val="20"/>
          <w:szCs w:val="20"/>
          <w:lang w:eastAsia="ru-RU"/>
        </w:rPr>
      </w:pPr>
      <w:r w:rsidRPr="004F4905">
        <w:rPr>
          <w:rFonts w:ascii="Times New Roman" w:eastAsia="Times New Roman" w:hAnsi="Times New Roman"/>
          <w:color w:val="000000"/>
          <w:sz w:val="20"/>
          <w:szCs w:val="20"/>
          <w:lang w:eastAsia="ru-RU"/>
        </w:rPr>
        <w:t xml:space="preserve">2. Установить срок рассрочки оплаты приобретаемого субъектами малого и среднего предпринимательства недвижимого имущества, находящегося в собственности </w:t>
      </w:r>
      <w:r w:rsidRPr="004F4905">
        <w:rPr>
          <w:rFonts w:ascii="Times New Roman" w:hAnsi="Times New Roman"/>
          <w:bCs/>
          <w:sz w:val="20"/>
          <w:szCs w:val="20"/>
        </w:rPr>
        <w:t>Чухломского сельского поселения</w:t>
      </w:r>
      <w:r w:rsidRPr="004F4905">
        <w:rPr>
          <w:rFonts w:ascii="Times New Roman" w:hAnsi="Times New Roman"/>
          <w:sz w:val="20"/>
          <w:szCs w:val="20"/>
        </w:rPr>
        <w:t xml:space="preserve">  Чухломского     муниципального     района     Костромской     области</w:t>
      </w:r>
      <w:r w:rsidRPr="004F4905">
        <w:rPr>
          <w:rFonts w:ascii="Times New Roman" w:eastAsia="Times New Roman" w:hAnsi="Times New Roman"/>
          <w:color w:val="000000"/>
          <w:sz w:val="20"/>
          <w:szCs w:val="20"/>
          <w:lang w:eastAsia="ru-RU"/>
        </w:rPr>
        <w:t>, при реализации преимущественного права на приобретение арендуемого недвижимого имущества пять лет.</w:t>
      </w:r>
    </w:p>
    <w:p w:rsidR="004F4905" w:rsidRPr="004F4905" w:rsidRDefault="004F4905" w:rsidP="004F4905">
      <w:pPr>
        <w:pStyle w:val="a8"/>
        <w:ind w:firstLine="709"/>
        <w:jc w:val="both"/>
        <w:rPr>
          <w:sz w:val="20"/>
        </w:rPr>
      </w:pPr>
      <w:r w:rsidRPr="004F4905">
        <w:rPr>
          <w:sz w:val="20"/>
        </w:rPr>
        <w:t xml:space="preserve">3. </w:t>
      </w:r>
      <w:proofErr w:type="gramStart"/>
      <w:r w:rsidRPr="004F4905">
        <w:rPr>
          <w:sz w:val="20"/>
        </w:rPr>
        <w:t>Контроль за</w:t>
      </w:r>
      <w:proofErr w:type="gramEnd"/>
      <w:r w:rsidRPr="004F4905">
        <w:rPr>
          <w:sz w:val="20"/>
        </w:rPr>
        <w:t xml:space="preserve"> исполнением настоящего постановления оставляю за собой.</w:t>
      </w:r>
    </w:p>
    <w:p w:rsidR="004F4905" w:rsidRPr="004F4905" w:rsidRDefault="004F4905" w:rsidP="004F4905">
      <w:pPr>
        <w:pStyle w:val="a8"/>
        <w:ind w:firstLine="709"/>
        <w:jc w:val="both"/>
        <w:rPr>
          <w:sz w:val="20"/>
        </w:rPr>
      </w:pPr>
      <w:r w:rsidRPr="004F4905">
        <w:rPr>
          <w:sz w:val="20"/>
        </w:rPr>
        <w:t>4. Постановление вступает в силу со дня его подписания и подлежит официальному опубликованию.</w:t>
      </w:r>
    </w:p>
    <w:p w:rsidR="004F4905" w:rsidRPr="004F4905" w:rsidRDefault="004F4905" w:rsidP="004F4905">
      <w:pPr>
        <w:pStyle w:val="a8"/>
        <w:ind w:firstLine="709"/>
        <w:rPr>
          <w:sz w:val="20"/>
        </w:rPr>
      </w:pPr>
    </w:p>
    <w:p w:rsidR="004F4905" w:rsidRPr="004F4905" w:rsidRDefault="004F4905" w:rsidP="004F4905">
      <w:pPr>
        <w:spacing w:after="0" w:line="240" w:lineRule="auto"/>
        <w:ind w:firstLine="709"/>
        <w:rPr>
          <w:rFonts w:ascii="Times New Roman" w:hAnsi="Times New Roman"/>
          <w:sz w:val="20"/>
          <w:szCs w:val="20"/>
        </w:rPr>
      </w:pPr>
      <w:r w:rsidRPr="004F4905">
        <w:rPr>
          <w:rFonts w:ascii="Times New Roman" w:hAnsi="Times New Roman"/>
          <w:sz w:val="20"/>
          <w:szCs w:val="20"/>
        </w:rPr>
        <w:t xml:space="preserve">Глава администрации сельского поселения </w:t>
      </w:r>
      <w:r w:rsidRPr="004F4905">
        <w:rPr>
          <w:rFonts w:ascii="Times New Roman" w:hAnsi="Times New Roman"/>
          <w:sz w:val="20"/>
          <w:szCs w:val="20"/>
        </w:rPr>
        <w:tab/>
      </w:r>
      <w:r w:rsidRPr="004F4905">
        <w:rPr>
          <w:rFonts w:ascii="Times New Roman" w:hAnsi="Times New Roman"/>
          <w:sz w:val="20"/>
          <w:szCs w:val="20"/>
        </w:rPr>
        <w:tab/>
      </w:r>
      <w:r w:rsidRPr="004F4905">
        <w:rPr>
          <w:rFonts w:ascii="Times New Roman" w:hAnsi="Times New Roman"/>
          <w:sz w:val="20"/>
          <w:szCs w:val="20"/>
        </w:rPr>
        <w:tab/>
      </w:r>
      <w:r w:rsidRPr="004F4905">
        <w:rPr>
          <w:rFonts w:ascii="Times New Roman" w:hAnsi="Times New Roman"/>
          <w:sz w:val="20"/>
          <w:szCs w:val="20"/>
        </w:rPr>
        <w:tab/>
        <w:t>Т.М.Демидова</w:t>
      </w:r>
    </w:p>
    <w:p w:rsidR="004F4905" w:rsidRPr="004F4905" w:rsidRDefault="004F4905" w:rsidP="004F4905">
      <w:pPr>
        <w:rPr>
          <w:sz w:val="20"/>
          <w:szCs w:val="20"/>
        </w:rPr>
      </w:pPr>
    </w:p>
    <w:p w:rsidR="004F4905" w:rsidRPr="002225E1" w:rsidRDefault="004F4905" w:rsidP="004F4905">
      <w:pPr>
        <w:spacing w:after="0" w:line="240" w:lineRule="auto"/>
        <w:rPr>
          <w:sz w:val="20"/>
          <w:szCs w:val="20"/>
        </w:rPr>
      </w:pPr>
    </w:p>
    <w:p w:rsidR="004F4905" w:rsidRPr="002225E1" w:rsidRDefault="004F4905" w:rsidP="004F4905">
      <w:pPr>
        <w:pStyle w:val="aa"/>
        <w:tabs>
          <w:tab w:val="left" w:pos="708"/>
        </w:tabs>
        <w:spacing w:line="240" w:lineRule="auto"/>
        <w:jc w:val="both"/>
        <w:rPr>
          <w:caps w:val="0"/>
          <w:sz w:val="20"/>
        </w:rPr>
      </w:pPr>
      <w:r w:rsidRPr="002225E1">
        <w:rPr>
          <w:caps w:val="0"/>
          <w:sz w:val="20"/>
        </w:rPr>
        <w:t>РОССИЙСКАЯ ФЕДЕРАЦИЯ</w:t>
      </w:r>
    </w:p>
    <w:p w:rsidR="004F4905" w:rsidRPr="002225E1" w:rsidRDefault="004F4905" w:rsidP="004F4905">
      <w:pPr>
        <w:pStyle w:val="aa"/>
        <w:spacing w:line="240" w:lineRule="auto"/>
        <w:jc w:val="both"/>
        <w:rPr>
          <w:caps w:val="0"/>
          <w:sz w:val="20"/>
        </w:rPr>
      </w:pPr>
      <w:r w:rsidRPr="002225E1">
        <w:rPr>
          <w:caps w:val="0"/>
          <w:sz w:val="20"/>
        </w:rPr>
        <w:t>КОСТРОМСКАЯ ОБЛАСТЬ</w:t>
      </w:r>
    </w:p>
    <w:p w:rsidR="004F4905" w:rsidRPr="002225E1" w:rsidRDefault="004F4905" w:rsidP="004F4905">
      <w:pPr>
        <w:pStyle w:val="aa"/>
        <w:spacing w:line="240" w:lineRule="auto"/>
        <w:jc w:val="both"/>
        <w:rPr>
          <w:caps w:val="0"/>
          <w:sz w:val="20"/>
        </w:rPr>
      </w:pPr>
      <w:r w:rsidRPr="002225E1">
        <w:rPr>
          <w:caps w:val="0"/>
          <w:sz w:val="20"/>
        </w:rPr>
        <w:t>ЧУХЛОМСКИЙ  МУНИЦИПАЛЬНЫЙ РАЙОН</w:t>
      </w:r>
    </w:p>
    <w:p w:rsidR="004F4905" w:rsidRPr="002225E1" w:rsidRDefault="004F4905" w:rsidP="004F4905">
      <w:pPr>
        <w:spacing w:after="0" w:line="240" w:lineRule="auto"/>
        <w:jc w:val="both"/>
        <w:rPr>
          <w:rFonts w:ascii="Times New Roman" w:hAnsi="Times New Roman" w:cs="Times New Roman"/>
          <w:b/>
          <w:sz w:val="20"/>
          <w:szCs w:val="20"/>
        </w:rPr>
      </w:pPr>
      <w:r w:rsidRPr="002225E1">
        <w:rPr>
          <w:rFonts w:ascii="Times New Roman" w:hAnsi="Times New Roman" w:cs="Times New Roman"/>
          <w:b/>
          <w:sz w:val="20"/>
          <w:szCs w:val="20"/>
        </w:rPr>
        <w:t>АДМИНИСТРАЦИЯ ЧУХЛОМСКОГО СЕЛЬСКОГО ПОСЕЛЕНИЯ</w:t>
      </w:r>
    </w:p>
    <w:p w:rsidR="004F4905" w:rsidRPr="002225E1" w:rsidRDefault="004F4905" w:rsidP="004F4905">
      <w:pPr>
        <w:pStyle w:val="22"/>
        <w:shd w:val="clear" w:color="auto" w:fill="auto"/>
        <w:spacing w:before="0" w:after="0" w:line="240" w:lineRule="auto"/>
        <w:jc w:val="both"/>
        <w:outlineLvl w:val="9"/>
        <w:rPr>
          <w:rFonts w:ascii="Times New Roman" w:hAnsi="Times New Roman" w:cs="Times New Roman"/>
          <w:b/>
          <w:caps/>
          <w:sz w:val="20"/>
          <w:szCs w:val="20"/>
        </w:rPr>
      </w:pPr>
    </w:p>
    <w:p w:rsidR="004F4905" w:rsidRPr="002225E1" w:rsidRDefault="004F4905" w:rsidP="004F4905">
      <w:pPr>
        <w:pStyle w:val="22"/>
        <w:shd w:val="clear" w:color="auto" w:fill="auto"/>
        <w:spacing w:before="0" w:after="0" w:line="240" w:lineRule="auto"/>
        <w:jc w:val="both"/>
        <w:outlineLvl w:val="9"/>
        <w:rPr>
          <w:rFonts w:ascii="Times New Roman" w:hAnsi="Times New Roman" w:cs="Times New Roman"/>
          <w:b/>
          <w:caps/>
          <w:sz w:val="20"/>
          <w:szCs w:val="20"/>
        </w:rPr>
      </w:pPr>
      <w:r w:rsidRPr="002225E1">
        <w:rPr>
          <w:rFonts w:ascii="Times New Roman" w:hAnsi="Times New Roman" w:cs="Times New Roman"/>
          <w:b/>
          <w:caps/>
          <w:sz w:val="20"/>
          <w:szCs w:val="20"/>
        </w:rPr>
        <w:t>ПОСТАНОВЛЕНИЕ</w:t>
      </w:r>
    </w:p>
    <w:p w:rsidR="004F4905" w:rsidRPr="002225E1" w:rsidRDefault="004F4905" w:rsidP="004F4905">
      <w:pPr>
        <w:tabs>
          <w:tab w:val="left" w:pos="915"/>
          <w:tab w:val="left" w:pos="1995"/>
        </w:tabs>
        <w:spacing w:after="0" w:line="240" w:lineRule="auto"/>
        <w:jc w:val="both"/>
        <w:rPr>
          <w:rFonts w:ascii="Times New Roman" w:hAnsi="Times New Roman" w:cs="Times New Roman"/>
          <w:b/>
          <w:sz w:val="20"/>
          <w:szCs w:val="20"/>
        </w:rPr>
      </w:pPr>
    </w:p>
    <w:p w:rsidR="004F4905" w:rsidRPr="002225E1" w:rsidRDefault="004F4905" w:rsidP="004F4905">
      <w:pPr>
        <w:tabs>
          <w:tab w:val="left" w:pos="915"/>
          <w:tab w:val="left" w:pos="1995"/>
        </w:tabs>
        <w:spacing w:after="0" w:line="240" w:lineRule="auto"/>
        <w:jc w:val="both"/>
        <w:rPr>
          <w:rFonts w:ascii="Times New Roman" w:hAnsi="Times New Roman" w:cs="Times New Roman"/>
          <w:b/>
          <w:sz w:val="20"/>
          <w:szCs w:val="20"/>
        </w:rPr>
      </w:pPr>
      <w:r w:rsidRPr="002225E1">
        <w:rPr>
          <w:rFonts w:ascii="Times New Roman" w:hAnsi="Times New Roman" w:cs="Times New Roman"/>
          <w:b/>
          <w:sz w:val="20"/>
          <w:szCs w:val="20"/>
        </w:rPr>
        <w:t>от  25 января 2023 года № 4-а</w:t>
      </w:r>
    </w:p>
    <w:p w:rsidR="004F4905" w:rsidRPr="002225E1" w:rsidRDefault="004F4905" w:rsidP="004F4905">
      <w:pPr>
        <w:spacing w:after="0" w:line="240" w:lineRule="auto"/>
        <w:jc w:val="both"/>
        <w:rPr>
          <w:rFonts w:ascii="Times New Roman" w:hAnsi="Times New Roman" w:cs="Times New Roman"/>
          <w:b/>
          <w:sz w:val="20"/>
          <w:szCs w:val="20"/>
        </w:rPr>
      </w:pPr>
    </w:p>
    <w:p w:rsidR="004F4905" w:rsidRPr="002225E1" w:rsidRDefault="004F4905" w:rsidP="004F4905">
      <w:pPr>
        <w:spacing w:after="0" w:line="240" w:lineRule="auto"/>
        <w:jc w:val="both"/>
        <w:rPr>
          <w:rFonts w:ascii="Times New Roman" w:hAnsi="Times New Roman" w:cs="Times New Roman"/>
          <w:b/>
          <w:sz w:val="20"/>
          <w:szCs w:val="20"/>
        </w:rPr>
      </w:pPr>
      <w:r w:rsidRPr="002225E1">
        <w:rPr>
          <w:rFonts w:ascii="Times New Roman" w:hAnsi="Times New Roman" w:cs="Times New Roman"/>
          <w:b/>
          <w:sz w:val="20"/>
          <w:szCs w:val="20"/>
        </w:rPr>
        <w:t>Об отмене постановлений</w:t>
      </w:r>
    </w:p>
    <w:p w:rsidR="004F4905" w:rsidRDefault="004F4905" w:rsidP="004F4905">
      <w:pPr>
        <w:ind w:firstLine="709"/>
        <w:jc w:val="both"/>
        <w:rPr>
          <w:rFonts w:ascii="Times New Roman" w:hAnsi="Times New Roman" w:cs="Times New Roman"/>
        </w:rPr>
      </w:pPr>
    </w:p>
    <w:p w:rsidR="004F4905" w:rsidRPr="004F4905" w:rsidRDefault="004F4905" w:rsidP="004F4905">
      <w:pPr>
        <w:ind w:firstLine="709"/>
        <w:jc w:val="both"/>
        <w:rPr>
          <w:rFonts w:ascii="Times New Roman" w:hAnsi="Times New Roman" w:cs="Times New Roman"/>
        </w:rPr>
      </w:pPr>
      <w:r w:rsidRPr="004F4905">
        <w:rPr>
          <w:rFonts w:ascii="Times New Roman" w:hAnsi="Times New Roman" w:cs="Times New Roman"/>
        </w:rPr>
        <w:t xml:space="preserve">В целях приведения правовых актов администрации Чухломского сельского поселения в соответствие с действующим законодательством, </w:t>
      </w:r>
    </w:p>
    <w:p w:rsidR="004F4905" w:rsidRPr="004F4905" w:rsidRDefault="004F4905" w:rsidP="004F4905">
      <w:pPr>
        <w:ind w:firstLine="709"/>
        <w:rPr>
          <w:rFonts w:ascii="Times New Roman" w:hAnsi="Times New Roman" w:cs="Times New Roman"/>
          <w:b/>
        </w:rPr>
      </w:pPr>
      <w:r w:rsidRPr="004F4905">
        <w:rPr>
          <w:rFonts w:ascii="Times New Roman" w:hAnsi="Times New Roman" w:cs="Times New Roman"/>
          <w:b/>
        </w:rPr>
        <w:t>ПОСТАНОВЛЯЮ:</w:t>
      </w:r>
    </w:p>
    <w:p w:rsidR="004F4905" w:rsidRPr="004F4905" w:rsidRDefault="004F4905" w:rsidP="004F4905">
      <w:pPr>
        <w:numPr>
          <w:ilvl w:val="0"/>
          <w:numId w:val="1"/>
        </w:numPr>
        <w:spacing w:after="0" w:line="240" w:lineRule="auto"/>
        <w:jc w:val="both"/>
        <w:rPr>
          <w:rFonts w:ascii="Times New Roman" w:hAnsi="Times New Roman" w:cs="Times New Roman"/>
          <w:sz w:val="20"/>
          <w:szCs w:val="20"/>
        </w:rPr>
      </w:pPr>
      <w:r w:rsidRPr="004F4905">
        <w:rPr>
          <w:rFonts w:ascii="Times New Roman" w:hAnsi="Times New Roman" w:cs="Times New Roman"/>
          <w:sz w:val="20"/>
          <w:szCs w:val="20"/>
        </w:rPr>
        <w:t>Признать утратившим силу:</w:t>
      </w:r>
    </w:p>
    <w:p w:rsidR="004F4905" w:rsidRPr="004F4905" w:rsidRDefault="004F4905" w:rsidP="004F4905">
      <w:pPr>
        <w:tabs>
          <w:tab w:val="left" w:pos="-10"/>
        </w:tabs>
        <w:jc w:val="both"/>
        <w:rPr>
          <w:rFonts w:ascii="Times New Roman" w:hAnsi="Times New Roman" w:cs="Times New Roman"/>
          <w:sz w:val="20"/>
          <w:szCs w:val="20"/>
        </w:rPr>
      </w:pPr>
      <w:r w:rsidRPr="004F4905">
        <w:rPr>
          <w:rFonts w:ascii="Times New Roman" w:hAnsi="Times New Roman" w:cs="Times New Roman"/>
          <w:sz w:val="20"/>
          <w:szCs w:val="20"/>
        </w:rPr>
        <w:t xml:space="preserve">           1.1.Постановление № 5-а от 05.12.2022г «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Чухломского сельского поселения Чухломского муниципального района Костромской области на 2023 год»</w:t>
      </w:r>
    </w:p>
    <w:p w:rsidR="004F4905" w:rsidRPr="004F4905" w:rsidRDefault="004F4905" w:rsidP="004F4905">
      <w:pPr>
        <w:jc w:val="both"/>
        <w:rPr>
          <w:rFonts w:ascii="Times New Roman" w:hAnsi="Times New Roman" w:cs="Times New Roman"/>
          <w:sz w:val="20"/>
          <w:szCs w:val="20"/>
        </w:rPr>
      </w:pPr>
      <w:r w:rsidRPr="004F4905">
        <w:rPr>
          <w:rFonts w:ascii="Times New Roman" w:hAnsi="Times New Roman" w:cs="Times New Roman"/>
          <w:sz w:val="20"/>
          <w:szCs w:val="20"/>
          <w:lang w:eastAsia="ar-SA"/>
        </w:rPr>
        <w:tab/>
        <w:t xml:space="preserve">1.2 Постановление № 15-а от 19.08.2022г « Об утверждении типовых </w:t>
      </w:r>
      <w:r w:rsidRPr="004F4905">
        <w:rPr>
          <w:rFonts w:ascii="Times New Roman" w:hAnsi="Times New Roman" w:cs="Times New Roman"/>
          <w:sz w:val="20"/>
          <w:szCs w:val="20"/>
        </w:rPr>
        <w:t xml:space="preserve">форм  документов, для проведения должностными лицами профилактического визита (обязательного профилактического визита)  в рамках </w:t>
      </w:r>
      <w:r w:rsidRPr="004F4905">
        <w:rPr>
          <w:rFonts w:ascii="Times New Roman" w:hAnsi="Times New Roman" w:cs="Times New Roman"/>
          <w:sz w:val="20"/>
          <w:szCs w:val="20"/>
        </w:rPr>
        <w:lastRenderedPageBreak/>
        <w:t>осуществления муниципального земельного контроля на территории  Чухломского сельского поселения Чухломского муниципального района Костромской области»</w:t>
      </w:r>
    </w:p>
    <w:p w:rsidR="004F4905" w:rsidRPr="004F4905" w:rsidRDefault="004F4905" w:rsidP="004F4905">
      <w:pPr>
        <w:jc w:val="both"/>
        <w:rPr>
          <w:rFonts w:ascii="Times New Roman" w:hAnsi="Times New Roman" w:cs="Times New Roman"/>
          <w:sz w:val="20"/>
          <w:szCs w:val="20"/>
        </w:rPr>
      </w:pPr>
      <w:r w:rsidRPr="004F4905">
        <w:rPr>
          <w:rFonts w:ascii="Times New Roman" w:hAnsi="Times New Roman" w:cs="Times New Roman"/>
          <w:sz w:val="20"/>
          <w:szCs w:val="20"/>
        </w:rPr>
        <w:tab/>
        <w:t>1.3 Постановление № 6-а от 16.03.2022г «О внесении изменений в постановление администрации Чухломского сельского поселения Чухломского муниципального  района  Костромской области  от 06 декабря 2021 года № 43-а «Об утверждении программы профилактики рисков причинения вреда (ущерба) охраняемым законом ценностям по муниципальному   земельному контролю»</w:t>
      </w:r>
    </w:p>
    <w:p w:rsidR="004F4905" w:rsidRPr="004F4905" w:rsidRDefault="004F4905" w:rsidP="004F4905">
      <w:pPr>
        <w:pStyle w:val="ConsPlusTitle"/>
        <w:ind w:firstLine="709"/>
        <w:jc w:val="both"/>
        <w:rPr>
          <w:rFonts w:ascii="Times New Roman" w:hAnsi="Times New Roman" w:cs="Times New Roman"/>
          <w:lang w:eastAsia="ar-SA"/>
        </w:rPr>
      </w:pPr>
      <w:r w:rsidRPr="004F4905">
        <w:rPr>
          <w:rFonts w:ascii="Times New Roman" w:hAnsi="Times New Roman" w:cs="Times New Roman"/>
          <w:b w:val="0"/>
        </w:rPr>
        <w:t>1.4.Постановление № 43-а от 06.12.2021г «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Чухломского сельского поселения  Чухломского муниципального района Костромской области  на 2022 год»</w:t>
      </w:r>
    </w:p>
    <w:p w:rsidR="004F4905" w:rsidRPr="004F4905" w:rsidRDefault="004F4905" w:rsidP="004F4905">
      <w:pPr>
        <w:widowControl w:val="0"/>
        <w:autoSpaceDE w:val="0"/>
        <w:autoSpaceDN w:val="0"/>
        <w:adjustRightInd w:val="0"/>
        <w:ind w:left="-96"/>
        <w:jc w:val="both"/>
        <w:rPr>
          <w:rFonts w:ascii="Times New Roman" w:hAnsi="Times New Roman" w:cs="Times New Roman"/>
          <w:sz w:val="20"/>
          <w:szCs w:val="20"/>
        </w:rPr>
      </w:pPr>
      <w:r w:rsidRPr="004F4905">
        <w:rPr>
          <w:rFonts w:ascii="Times New Roman" w:hAnsi="Times New Roman" w:cs="Times New Roman"/>
          <w:sz w:val="20"/>
          <w:szCs w:val="20"/>
          <w:lang w:eastAsia="ar-SA"/>
        </w:rPr>
        <w:tab/>
      </w:r>
      <w:r w:rsidRPr="004F4905">
        <w:rPr>
          <w:rFonts w:ascii="Times New Roman" w:hAnsi="Times New Roman" w:cs="Times New Roman"/>
          <w:sz w:val="20"/>
          <w:szCs w:val="20"/>
          <w:lang w:eastAsia="ar-SA"/>
        </w:rPr>
        <w:tab/>
        <w:t xml:space="preserve">1.5 Постановление № 25-а от 30.07.2021г «Об утверждении </w:t>
      </w:r>
      <w:r w:rsidRPr="004F4905">
        <w:rPr>
          <w:rFonts w:ascii="Times New Roman" w:hAnsi="Times New Roman" w:cs="Times New Roman"/>
          <w:sz w:val="20"/>
          <w:szCs w:val="20"/>
        </w:rPr>
        <w:t>форм  документов при осуществлении муниципального  земельного контроля на территории Чухломского сельского поселения Чухломского муниципального района Костромской области»</w:t>
      </w:r>
    </w:p>
    <w:p w:rsidR="004F4905" w:rsidRPr="004F4905" w:rsidRDefault="004F4905" w:rsidP="004F4905">
      <w:pPr>
        <w:pStyle w:val="ConsPlusTitle"/>
        <w:widowControl/>
        <w:ind w:firstLine="709"/>
        <w:jc w:val="both"/>
        <w:rPr>
          <w:rFonts w:ascii="Times New Roman" w:hAnsi="Times New Roman" w:cs="Times New Roman"/>
          <w:b w:val="0"/>
        </w:rPr>
      </w:pPr>
      <w:r w:rsidRPr="004F4905">
        <w:rPr>
          <w:rFonts w:ascii="Times New Roman" w:hAnsi="Times New Roman" w:cs="Times New Roman"/>
          <w:b w:val="0"/>
        </w:rPr>
        <w:t xml:space="preserve">2. </w:t>
      </w:r>
      <w:proofErr w:type="gramStart"/>
      <w:r w:rsidRPr="004F4905">
        <w:rPr>
          <w:rStyle w:val="2"/>
          <w:rFonts w:ascii="Times New Roman" w:hAnsi="Times New Roman" w:cs="Times New Roman"/>
          <w:b w:val="0"/>
        </w:rPr>
        <w:t>Контроль за</w:t>
      </w:r>
      <w:proofErr w:type="gramEnd"/>
      <w:r w:rsidRPr="004F4905">
        <w:rPr>
          <w:rStyle w:val="2"/>
          <w:rFonts w:ascii="Times New Roman" w:hAnsi="Times New Roman" w:cs="Times New Roman"/>
          <w:b w:val="0"/>
        </w:rPr>
        <w:t xml:space="preserve"> исполнением настоящего постановления оставляю за собой</w:t>
      </w:r>
    </w:p>
    <w:p w:rsidR="004F4905" w:rsidRPr="004F4905" w:rsidRDefault="004F4905" w:rsidP="004F4905">
      <w:pPr>
        <w:ind w:firstLine="709"/>
        <w:jc w:val="both"/>
        <w:rPr>
          <w:rFonts w:ascii="Times New Roman" w:hAnsi="Times New Roman" w:cs="Times New Roman"/>
          <w:sz w:val="20"/>
          <w:szCs w:val="20"/>
        </w:rPr>
      </w:pPr>
      <w:r w:rsidRPr="004F4905">
        <w:rPr>
          <w:rFonts w:ascii="Times New Roman" w:hAnsi="Times New Roman" w:cs="Times New Roman"/>
          <w:sz w:val="20"/>
          <w:szCs w:val="20"/>
        </w:rPr>
        <w:t xml:space="preserve">3.Настоящее постановление вступает в силу </w:t>
      </w:r>
      <w:proofErr w:type="gramStart"/>
      <w:r w:rsidRPr="004F4905">
        <w:rPr>
          <w:rFonts w:ascii="Times New Roman" w:hAnsi="Times New Roman" w:cs="Times New Roman"/>
          <w:sz w:val="20"/>
          <w:szCs w:val="20"/>
        </w:rPr>
        <w:t>с</w:t>
      </w:r>
      <w:proofErr w:type="gramEnd"/>
      <w:r w:rsidRPr="004F4905">
        <w:rPr>
          <w:rFonts w:ascii="Times New Roman" w:hAnsi="Times New Roman" w:cs="Times New Roman"/>
          <w:sz w:val="20"/>
          <w:szCs w:val="20"/>
        </w:rPr>
        <w:t xml:space="preserve"> дня его подписания и подлежит официальному опубликованию. </w:t>
      </w:r>
    </w:p>
    <w:p w:rsidR="004F4905" w:rsidRPr="004F4905" w:rsidRDefault="004F4905" w:rsidP="004F4905">
      <w:pPr>
        <w:jc w:val="both"/>
        <w:rPr>
          <w:rFonts w:ascii="Times New Roman" w:hAnsi="Times New Roman" w:cs="Times New Roman"/>
          <w:sz w:val="20"/>
          <w:szCs w:val="20"/>
        </w:rPr>
      </w:pPr>
      <w:r w:rsidRPr="004F4905">
        <w:rPr>
          <w:rFonts w:ascii="Times New Roman" w:hAnsi="Times New Roman" w:cs="Times New Roman"/>
          <w:sz w:val="20"/>
          <w:szCs w:val="20"/>
        </w:rPr>
        <w:t>Глава администрации сельского поселения                                Т.М.Демидова</w:t>
      </w:r>
    </w:p>
    <w:p w:rsidR="002225E1" w:rsidRPr="002225E1" w:rsidRDefault="002225E1" w:rsidP="002225E1">
      <w:pPr>
        <w:spacing w:after="0" w:line="240" w:lineRule="auto"/>
        <w:outlineLvl w:val="0"/>
        <w:rPr>
          <w:rFonts w:ascii="Times New Roman" w:hAnsi="Times New Roman" w:cs="Times New Roman"/>
          <w:b/>
          <w:sz w:val="20"/>
          <w:szCs w:val="20"/>
        </w:rPr>
      </w:pPr>
      <w:r w:rsidRPr="002225E1">
        <w:rPr>
          <w:rFonts w:ascii="Times New Roman" w:hAnsi="Times New Roman" w:cs="Times New Roman"/>
          <w:b/>
          <w:sz w:val="20"/>
          <w:szCs w:val="20"/>
        </w:rPr>
        <w:t>РОССИЙСКАЯ ФЕДЕРАЦИЯ</w:t>
      </w:r>
    </w:p>
    <w:p w:rsidR="002225E1" w:rsidRPr="002225E1" w:rsidRDefault="002225E1" w:rsidP="002225E1">
      <w:pPr>
        <w:tabs>
          <w:tab w:val="left" w:pos="2865"/>
          <w:tab w:val="center" w:pos="4677"/>
        </w:tabs>
        <w:spacing w:after="0" w:line="240" w:lineRule="auto"/>
        <w:outlineLvl w:val="0"/>
        <w:rPr>
          <w:rFonts w:ascii="Times New Roman" w:hAnsi="Times New Roman" w:cs="Times New Roman"/>
          <w:b/>
          <w:sz w:val="20"/>
          <w:szCs w:val="20"/>
        </w:rPr>
      </w:pPr>
      <w:r w:rsidRPr="002225E1">
        <w:rPr>
          <w:rFonts w:ascii="Times New Roman" w:hAnsi="Times New Roman" w:cs="Times New Roman"/>
          <w:b/>
          <w:sz w:val="20"/>
          <w:szCs w:val="20"/>
        </w:rPr>
        <w:t>КОСТРОМСКАЯ ОБЛАСТЬ</w:t>
      </w:r>
    </w:p>
    <w:p w:rsidR="002225E1" w:rsidRPr="002225E1" w:rsidRDefault="002225E1" w:rsidP="002225E1">
      <w:pPr>
        <w:tabs>
          <w:tab w:val="left" w:pos="3015"/>
        </w:tabs>
        <w:spacing w:after="0" w:line="240" w:lineRule="auto"/>
        <w:outlineLvl w:val="0"/>
        <w:rPr>
          <w:rFonts w:ascii="Times New Roman" w:hAnsi="Times New Roman" w:cs="Times New Roman"/>
          <w:b/>
          <w:sz w:val="20"/>
          <w:szCs w:val="20"/>
        </w:rPr>
      </w:pPr>
      <w:r w:rsidRPr="002225E1">
        <w:rPr>
          <w:rFonts w:ascii="Times New Roman" w:hAnsi="Times New Roman" w:cs="Times New Roman"/>
          <w:b/>
          <w:sz w:val="20"/>
          <w:szCs w:val="20"/>
        </w:rPr>
        <w:t>ЧУХЛОМСКИЙ МУНИЦИПАЛЬНЫЙ РАЙОН</w:t>
      </w:r>
    </w:p>
    <w:p w:rsidR="002225E1" w:rsidRPr="002225E1" w:rsidRDefault="002225E1" w:rsidP="002225E1">
      <w:pPr>
        <w:spacing w:after="0" w:line="240" w:lineRule="auto"/>
        <w:rPr>
          <w:rFonts w:ascii="Times New Roman" w:hAnsi="Times New Roman" w:cs="Times New Roman"/>
          <w:b/>
          <w:sz w:val="20"/>
          <w:szCs w:val="20"/>
        </w:rPr>
      </w:pPr>
    </w:p>
    <w:p w:rsidR="002225E1" w:rsidRPr="002225E1" w:rsidRDefault="002225E1" w:rsidP="002225E1">
      <w:pPr>
        <w:spacing w:after="0" w:line="240" w:lineRule="auto"/>
        <w:outlineLvl w:val="0"/>
        <w:rPr>
          <w:rFonts w:ascii="Times New Roman" w:hAnsi="Times New Roman" w:cs="Times New Roman"/>
          <w:b/>
          <w:sz w:val="20"/>
          <w:szCs w:val="20"/>
        </w:rPr>
      </w:pPr>
      <w:r w:rsidRPr="002225E1">
        <w:rPr>
          <w:rFonts w:ascii="Times New Roman" w:hAnsi="Times New Roman" w:cs="Times New Roman"/>
          <w:b/>
          <w:sz w:val="20"/>
          <w:szCs w:val="20"/>
        </w:rPr>
        <w:t xml:space="preserve">Администрация Чухломского сельского поселения                                                        </w:t>
      </w:r>
    </w:p>
    <w:p w:rsidR="002225E1" w:rsidRPr="002225E1" w:rsidRDefault="002225E1" w:rsidP="002225E1">
      <w:pPr>
        <w:spacing w:after="0" w:line="240" w:lineRule="auto"/>
        <w:rPr>
          <w:rFonts w:ascii="Times New Roman" w:hAnsi="Times New Roman" w:cs="Times New Roman"/>
          <w:sz w:val="20"/>
          <w:szCs w:val="20"/>
        </w:rPr>
      </w:pPr>
    </w:p>
    <w:p w:rsidR="002225E1" w:rsidRPr="002225E1" w:rsidRDefault="002225E1" w:rsidP="002225E1">
      <w:pPr>
        <w:tabs>
          <w:tab w:val="left" w:pos="915"/>
          <w:tab w:val="left" w:pos="1995"/>
        </w:tabs>
        <w:spacing w:after="0" w:line="240" w:lineRule="auto"/>
        <w:outlineLvl w:val="0"/>
        <w:rPr>
          <w:rFonts w:ascii="Times New Roman" w:hAnsi="Times New Roman" w:cs="Times New Roman"/>
          <w:b/>
          <w:sz w:val="20"/>
          <w:szCs w:val="20"/>
        </w:rPr>
      </w:pPr>
      <w:proofErr w:type="gramStart"/>
      <w:r w:rsidRPr="002225E1">
        <w:rPr>
          <w:rFonts w:ascii="Times New Roman" w:hAnsi="Times New Roman" w:cs="Times New Roman"/>
          <w:b/>
          <w:sz w:val="20"/>
          <w:szCs w:val="20"/>
        </w:rPr>
        <w:t>П</w:t>
      </w:r>
      <w:proofErr w:type="gramEnd"/>
      <w:r w:rsidRPr="002225E1">
        <w:rPr>
          <w:rFonts w:ascii="Times New Roman" w:hAnsi="Times New Roman" w:cs="Times New Roman"/>
          <w:b/>
          <w:sz w:val="20"/>
          <w:szCs w:val="20"/>
        </w:rPr>
        <w:t xml:space="preserve"> О С Т А Н О В Л Е Н И Е</w:t>
      </w:r>
    </w:p>
    <w:p w:rsidR="002225E1" w:rsidRPr="002225E1" w:rsidRDefault="002225E1" w:rsidP="002225E1">
      <w:pPr>
        <w:tabs>
          <w:tab w:val="left" w:pos="915"/>
          <w:tab w:val="left" w:pos="1995"/>
        </w:tabs>
        <w:spacing w:after="0" w:line="240" w:lineRule="auto"/>
        <w:rPr>
          <w:rFonts w:ascii="Times New Roman" w:hAnsi="Times New Roman" w:cs="Times New Roman"/>
          <w:sz w:val="20"/>
          <w:szCs w:val="20"/>
        </w:rPr>
      </w:pPr>
    </w:p>
    <w:p w:rsidR="002225E1" w:rsidRPr="002225E1" w:rsidRDefault="002225E1" w:rsidP="002225E1">
      <w:pPr>
        <w:tabs>
          <w:tab w:val="left" w:pos="915"/>
          <w:tab w:val="left" w:pos="1995"/>
        </w:tabs>
        <w:spacing w:after="0" w:line="240" w:lineRule="auto"/>
        <w:rPr>
          <w:rFonts w:ascii="Times New Roman" w:hAnsi="Times New Roman" w:cs="Times New Roman"/>
          <w:sz w:val="20"/>
          <w:szCs w:val="20"/>
        </w:rPr>
      </w:pPr>
      <w:r w:rsidRPr="002225E1">
        <w:rPr>
          <w:rFonts w:ascii="Times New Roman" w:hAnsi="Times New Roman" w:cs="Times New Roman"/>
          <w:sz w:val="20"/>
          <w:szCs w:val="20"/>
        </w:rPr>
        <w:t xml:space="preserve">от «31» января  </w:t>
      </w:r>
      <w:smartTag w:uri="urn:schemas-microsoft-com:office:smarttags" w:element="metricconverter">
        <w:smartTagPr>
          <w:attr w:name="ProductID" w:val="2023 г"/>
        </w:smartTagPr>
        <w:r w:rsidRPr="002225E1">
          <w:rPr>
            <w:rFonts w:ascii="Times New Roman" w:hAnsi="Times New Roman" w:cs="Times New Roman"/>
            <w:sz w:val="20"/>
            <w:szCs w:val="20"/>
          </w:rPr>
          <w:t>2023 г</w:t>
        </w:r>
      </w:smartTag>
      <w:r w:rsidRPr="002225E1">
        <w:rPr>
          <w:rFonts w:ascii="Times New Roman" w:hAnsi="Times New Roman" w:cs="Times New Roman"/>
          <w:sz w:val="20"/>
          <w:szCs w:val="20"/>
        </w:rPr>
        <w:t>.  № 5-а</w:t>
      </w:r>
    </w:p>
    <w:p w:rsidR="002225E1" w:rsidRPr="002225E1" w:rsidRDefault="002225E1" w:rsidP="002225E1">
      <w:pPr>
        <w:spacing w:after="0" w:line="240" w:lineRule="auto"/>
        <w:rPr>
          <w:rFonts w:ascii="Times New Roman" w:hAnsi="Times New Roman" w:cs="Times New Roman"/>
          <w:sz w:val="20"/>
          <w:szCs w:val="20"/>
        </w:rPr>
      </w:pPr>
    </w:p>
    <w:p w:rsidR="002225E1" w:rsidRPr="002225E1" w:rsidRDefault="002225E1" w:rsidP="002225E1">
      <w:pPr>
        <w:spacing w:after="0" w:line="240" w:lineRule="auto"/>
        <w:rPr>
          <w:rFonts w:ascii="Times New Roman" w:hAnsi="Times New Roman" w:cs="Times New Roman"/>
          <w:b/>
          <w:sz w:val="20"/>
          <w:szCs w:val="20"/>
        </w:rPr>
      </w:pPr>
      <w:r w:rsidRPr="002225E1">
        <w:rPr>
          <w:rFonts w:ascii="Times New Roman" w:hAnsi="Times New Roman" w:cs="Times New Roman"/>
          <w:b/>
          <w:sz w:val="20"/>
          <w:szCs w:val="20"/>
        </w:rPr>
        <w:t>Об утверждении стоимости требований к качеству услуг,</w:t>
      </w:r>
    </w:p>
    <w:p w:rsidR="002225E1" w:rsidRPr="002225E1" w:rsidRDefault="002225E1" w:rsidP="002225E1">
      <w:pPr>
        <w:spacing w:after="0" w:line="240" w:lineRule="auto"/>
        <w:rPr>
          <w:rFonts w:ascii="Times New Roman" w:hAnsi="Times New Roman" w:cs="Times New Roman"/>
          <w:b/>
          <w:sz w:val="20"/>
          <w:szCs w:val="20"/>
        </w:rPr>
      </w:pPr>
      <w:proofErr w:type="gramStart"/>
      <w:r w:rsidRPr="002225E1">
        <w:rPr>
          <w:rFonts w:ascii="Times New Roman" w:hAnsi="Times New Roman" w:cs="Times New Roman"/>
          <w:b/>
          <w:sz w:val="20"/>
          <w:szCs w:val="20"/>
        </w:rPr>
        <w:t>предоставляемых</w:t>
      </w:r>
      <w:proofErr w:type="gramEnd"/>
      <w:r w:rsidRPr="002225E1">
        <w:rPr>
          <w:rFonts w:ascii="Times New Roman" w:hAnsi="Times New Roman" w:cs="Times New Roman"/>
          <w:b/>
          <w:sz w:val="20"/>
          <w:szCs w:val="20"/>
        </w:rPr>
        <w:t xml:space="preserve"> согласно гарантированному перечню</w:t>
      </w:r>
    </w:p>
    <w:p w:rsidR="002225E1" w:rsidRPr="002225E1" w:rsidRDefault="002225E1" w:rsidP="002225E1">
      <w:pPr>
        <w:spacing w:after="0" w:line="240" w:lineRule="auto"/>
        <w:rPr>
          <w:rFonts w:ascii="Times New Roman" w:hAnsi="Times New Roman" w:cs="Times New Roman"/>
          <w:b/>
          <w:sz w:val="20"/>
          <w:szCs w:val="20"/>
        </w:rPr>
      </w:pPr>
      <w:r w:rsidRPr="002225E1">
        <w:rPr>
          <w:rFonts w:ascii="Times New Roman" w:hAnsi="Times New Roman" w:cs="Times New Roman"/>
          <w:b/>
          <w:sz w:val="20"/>
          <w:szCs w:val="20"/>
        </w:rPr>
        <w:t>услуг  по погребению</w:t>
      </w:r>
    </w:p>
    <w:p w:rsidR="002225E1" w:rsidRPr="002225E1" w:rsidRDefault="002225E1" w:rsidP="002225E1">
      <w:pPr>
        <w:spacing w:after="0" w:line="240" w:lineRule="auto"/>
        <w:rPr>
          <w:rFonts w:ascii="Times New Roman" w:hAnsi="Times New Roman" w:cs="Times New Roman"/>
          <w:sz w:val="20"/>
          <w:szCs w:val="20"/>
        </w:rPr>
      </w:pPr>
    </w:p>
    <w:p w:rsidR="002225E1" w:rsidRPr="002225E1" w:rsidRDefault="002225E1" w:rsidP="002225E1">
      <w:pPr>
        <w:pStyle w:val="ConsPlusNormal"/>
        <w:ind w:firstLine="540"/>
        <w:jc w:val="both"/>
        <w:rPr>
          <w:sz w:val="20"/>
          <w:szCs w:val="20"/>
        </w:rPr>
      </w:pPr>
      <w:proofErr w:type="gramStart"/>
      <w:r w:rsidRPr="002225E1">
        <w:rPr>
          <w:sz w:val="20"/>
          <w:szCs w:val="20"/>
        </w:rPr>
        <w:t>В соответствии с Федеральным законом № 8-ФЗ от 12.01.1996 г "О погребении и похоронном деле", руководствуясь Федеральным законом от 06.10.2003 N 131-ФЗ "Об общих принципах организации местного самоуправления в РФ", на основании постановления Правительства РФ от 30 января 2023 года № 119 «Об утверждении коэффициента индексации выплат, пособий и компенсаций в 2023 году»  постановляю:</w:t>
      </w:r>
      <w:proofErr w:type="gramEnd"/>
    </w:p>
    <w:p w:rsidR="002225E1" w:rsidRPr="002225E1" w:rsidRDefault="002225E1" w:rsidP="002225E1">
      <w:pPr>
        <w:pStyle w:val="ConsPlusNormal"/>
        <w:ind w:firstLine="540"/>
        <w:jc w:val="both"/>
        <w:rPr>
          <w:sz w:val="20"/>
          <w:szCs w:val="20"/>
        </w:rPr>
      </w:pPr>
      <w:r w:rsidRPr="002225E1">
        <w:rPr>
          <w:sz w:val="20"/>
          <w:szCs w:val="20"/>
        </w:rPr>
        <w:t>1. Установить стоимость услуг, предоставляемых согласно гарантированному перечню услуг по погребению, в размере 7793 руб.48 копеек (приложение 1).</w:t>
      </w:r>
    </w:p>
    <w:p w:rsidR="002225E1" w:rsidRPr="002225E1" w:rsidRDefault="002225E1" w:rsidP="002225E1">
      <w:pPr>
        <w:pStyle w:val="ConsPlusNormal"/>
        <w:ind w:firstLine="540"/>
        <w:jc w:val="both"/>
        <w:rPr>
          <w:sz w:val="20"/>
          <w:szCs w:val="20"/>
        </w:rPr>
      </w:pPr>
      <w:r w:rsidRPr="002225E1">
        <w:rPr>
          <w:sz w:val="20"/>
          <w:szCs w:val="20"/>
        </w:rPr>
        <w:t>2. Установить требования к качеству услуг, предоставляемых населению согласно гарантированному перечню услуг по погребению (приложение 2).</w:t>
      </w:r>
    </w:p>
    <w:p w:rsidR="002225E1" w:rsidRPr="002225E1" w:rsidRDefault="002225E1" w:rsidP="002225E1">
      <w:pPr>
        <w:pStyle w:val="ConsPlusNormal"/>
        <w:ind w:firstLine="540"/>
        <w:jc w:val="both"/>
        <w:rPr>
          <w:sz w:val="20"/>
          <w:szCs w:val="20"/>
        </w:rPr>
      </w:pPr>
      <w:r w:rsidRPr="002225E1">
        <w:rPr>
          <w:sz w:val="20"/>
          <w:szCs w:val="20"/>
        </w:rPr>
        <w:t>3.</w:t>
      </w:r>
      <w:proofErr w:type="gramStart"/>
      <w:r w:rsidRPr="002225E1">
        <w:rPr>
          <w:sz w:val="20"/>
          <w:szCs w:val="20"/>
        </w:rPr>
        <w:t>Контроль за</w:t>
      </w:r>
      <w:proofErr w:type="gramEnd"/>
      <w:r w:rsidRPr="002225E1">
        <w:rPr>
          <w:sz w:val="20"/>
          <w:szCs w:val="20"/>
        </w:rPr>
        <w:t xml:space="preserve"> выполнением настоящего постановления  оставляю за собой</w:t>
      </w:r>
    </w:p>
    <w:p w:rsidR="002225E1" w:rsidRPr="002225E1" w:rsidRDefault="002225E1" w:rsidP="002225E1">
      <w:pPr>
        <w:jc w:val="both"/>
        <w:rPr>
          <w:rFonts w:ascii="Times New Roman" w:hAnsi="Times New Roman" w:cs="Times New Roman"/>
          <w:noProof/>
          <w:color w:val="000000"/>
          <w:sz w:val="20"/>
          <w:szCs w:val="20"/>
        </w:rPr>
      </w:pPr>
      <w:r w:rsidRPr="002225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25E1">
        <w:rPr>
          <w:rFonts w:ascii="Times New Roman" w:hAnsi="Times New Roman" w:cs="Times New Roman"/>
          <w:sz w:val="20"/>
          <w:szCs w:val="20"/>
        </w:rPr>
        <w:t xml:space="preserve">4. </w:t>
      </w:r>
      <w:r w:rsidRPr="002225E1">
        <w:rPr>
          <w:rFonts w:ascii="Times New Roman" w:hAnsi="Times New Roman" w:cs="Times New Roman"/>
          <w:noProof/>
          <w:sz w:val="20"/>
          <w:szCs w:val="20"/>
        </w:rPr>
        <w:t xml:space="preserve">Настоящее постановление вступает в силу со дня его подписания, подлежит официальному опубликованию </w:t>
      </w:r>
      <w:r w:rsidRPr="002225E1">
        <w:rPr>
          <w:rFonts w:ascii="Times New Roman" w:hAnsi="Times New Roman" w:cs="Times New Roman"/>
          <w:noProof/>
          <w:color w:val="000000"/>
          <w:sz w:val="20"/>
          <w:szCs w:val="20"/>
        </w:rPr>
        <w:t>.</w:t>
      </w:r>
    </w:p>
    <w:p w:rsidR="002225E1" w:rsidRPr="002225E1" w:rsidRDefault="002225E1" w:rsidP="002225E1">
      <w:pPr>
        <w:pStyle w:val="ConsPlusNormal"/>
        <w:jc w:val="right"/>
        <w:rPr>
          <w:sz w:val="20"/>
          <w:szCs w:val="20"/>
        </w:rPr>
      </w:pPr>
    </w:p>
    <w:p w:rsidR="002225E1" w:rsidRPr="002225E1" w:rsidRDefault="002225E1" w:rsidP="002225E1">
      <w:pPr>
        <w:pStyle w:val="ConsPlusNormal"/>
        <w:rPr>
          <w:sz w:val="20"/>
          <w:szCs w:val="20"/>
        </w:rPr>
      </w:pPr>
      <w:r w:rsidRPr="002225E1">
        <w:rPr>
          <w:sz w:val="20"/>
          <w:szCs w:val="20"/>
        </w:rPr>
        <w:t xml:space="preserve">    Глава Чухломского сельского поселения                                               Т.М.Демидова</w:t>
      </w:r>
    </w:p>
    <w:p w:rsidR="002225E1" w:rsidRPr="002225E1" w:rsidRDefault="002225E1" w:rsidP="002225E1">
      <w:pPr>
        <w:pStyle w:val="ConsPlusNormal"/>
        <w:jc w:val="right"/>
        <w:rPr>
          <w:sz w:val="20"/>
          <w:szCs w:val="20"/>
        </w:rPr>
      </w:pPr>
    </w:p>
    <w:p w:rsidR="002225E1" w:rsidRPr="002225E1" w:rsidRDefault="002225E1" w:rsidP="002225E1">
      <w:pPr>
        <w:pStyle w:val="ConsPlusNormal"/>
        <w:jc w:val="right"/>
        <w:rPr>
          <w:sz w:val="20"/>
          <w:szCs w:val="20"/>
        </w:rPr>
      </w:pPr>
    </w:p>
    <w:p w:rsidR="002225E1" w:rsidRPr="002225E1" w:rsidRDefault="002225E1" w:rsidP="002225E1">
      <w:pPr>
        <w:pStyle w:val="ConsPlusNormal"/>
        <w:jc w:val="right"/>
        <w:outlineLvl w:val="0"/>
        <w:rPr>
          <w:sz w:val="20"/>
          <w:szCs w:val="20"/>
        </w:rPr>
      </w:pPr>
      <w:r w:rsidRPr="002225E1">
        <w:rPr>
          <w:sz w:val="20"/>
          <w:szCs w:val="20"/>
        </w:rPr>
        <w:t>Приложение 1</w:t>
      </w:r>
    </w:p>
    <w:p w:rsidR="002225E1" w:rsidRPr="002225E1" w:rsidRDefault="002225E1" w:rsidP="002225E1">
      <w:pPr>
        <w:pStyle w:val="ConsPlusNormal"/>
        <w:jc w:val="right"/>
        <w:rPr>
          <w:sz w:val="20"/>
          <w:szCs w:val="20"/>
        </w:rPr>
      </w:pPr>
      <w:r w:rsidRPr="002225E1">
        <w:rPr>
          <w:sz w:val="20"/>
          <w:szCs w:val="20"/>
        </w:rPr>
        <w:t xml:space="preserve">к постановлению администрации </w:t>
      </w:r>
    </w:p>
    <w:p w:rsidR="002225E1" w:rsidRPr="002225E1" w:rsidRDefault="002225E1" w:rsidP="002225E1">
      <w:pPr>
        <w:pStyle w:val="ConsPlusNormal"/>
        <w:jc w:val="right"/>
        <w:rPr>
          <w:sz w:val="20"/>
          <w:szCs w:val="20"/>
        </w:rPr>
      </w:pPr>
      <w:r w:rsidRPr="002225E1">
        <w:rPr>
          <w:sz w:val="20"/>
          <w:szCs w:val="20"/>
        </w:rPr>
        <w:t xml:space="preserve">Чухломского сельского поселения </w:t>
      </w:r>
    </w:p>
    <w:p w:rsidR="002225E1" w:rsidRPr="002225E1" w:rsidRDefault="002225E1" w:rsidP="002225E1">
      <w:pPr>
        <w:pStyle w:val="ConsPlusNormal"/>
        <w:jc w:val="right"/>
        <w:rPr>
          <w:sz w:val="20"/>
          <w:szCs w:val="20"/>
        </w:rPr>
      </w:pPr>
      <w:r w:rsidRPr="002225E1">
        <w:rPr>
          <w:sz w:val="20"/>
          <w:szCs w:val="20"/>
        </w:rPr>
        <w:t xml:space="preserve">                                                                                                 от 31 января  2023 года №5-а</w:t>
      </w:r>
    </w:p>
    <w:p w:rsidR="002225E1" w:rsidRPr="002225E1" w:rsidRDefault="002225E1" w:rsidP="002225E1">
      <w:pPr>
        <w:pStyle w:val="ConsPlusNormal"/>
        <w:jc w:val="right"/>
        <w:rPr>
          <w:sz w:val="20"/>
          <w:szCs w:val="20"/>
        </w:rPr>
      </w:pPr>
    </w:p>
    <w:p w:rsidR="002225E1" w:rsidRPr="002225E1" w:rsidRDefault="002225E1" w:rsidP="002225E1">
      <w:pPr>
        <w:pStyle w:val="ConsPlusNormal"/>
        <w:jc w:val="right"/>
        <w:rPr>
          <w:sz w:val="20"/>
          <w:szCs w:val="20"/>
        </w:rPr>
      </w:pPr>
    </w:p>
    <w:p w:rsidR="002225E1" w:rsidRPr="002225E1" w:rsidRDefault="002225E1" w:rsidP="002225E1">
      <w:pPr>
        <w:pStyle w:val="ConsPlusTitle"/>
        <w:widowControl/>
        <w:jc w:val="center"/>
        <w:rPr>
          <w:rFonts w:ascii="Times New Roman" w:hAnsi="Times New Roman" w:cs="Times New Roman"/>
        </w:rPr>
      </w:pPr>
      <w:r w:rsidRPr="002225E1">
        <w:rPr>
          <w:rFonts w:ascii="Times New Roman" w:hAnsi="Times New Roman" w:cs="Times New Roman"/>
        </w:rPr>
        <w:t>Гарантированный перечень услуг по погребению</w:t>
      </w:r>
    </w:p>
    <w:p w:rsidR="002225E1" w:rsidRPr="002225E1" w:rsidRDefault="002225E1" w:rsidP="002225E1">
      <w:pPr>
        <w:pStyle w:val="ConsPlusTitle"/>
        <w:widowControl/>
        <w:jc w:val="center"/>
        <w:rPr>
          <w:rFonts w:ascii="Times New Roman" w:hAnsi="Times New Roman" w:cs="Times New Roman"/>
        </w:rPr>
      </w:pPr>
      <w:r w:rsidRPr="002225E1">
        <w:rPr>
          <w:rFonts w:ascii="Times New Roman" w:hAnsi="Times New Roman" w:cs="Times New Roman"/>
        </w:rPr>
        <w:t>на территории Чухломского сельского поселения</w:t>
      </w:r>
    </w:p>
    <w:p w:rsidR="002225E1" w:rsidRPr="002225E1" w:rsidRDefault="002225E1" w:rsidP="002225E1">
      <w:pPr>
        <w:pStyle w:val="ConsPlusNormal"/>
        <w:jc w:val="center"/>
        <w:rPr>
          <w:sz w:val="24"/>
          <w:szCs w:val="24"/>
        </w:rPr>
      </w:pPr>
    </w:p>
    <w:tbl>
      <w:tblPr>
        <w:tblW w:w="0" w:type="auto"/>
        <w:tblInd w:w="70" w:type="dxa"/>
        <w:tblLayout w:type="fixed"/>
        <w:tblCellMar>
          <w:left w:w="70" w:type="dxa"/>
          <w:right w:w="70" w:type="dxa"/>
        </w:tblCellMar>
        <w:tblLook w:val="0000"/>
      </w:tblPr>
      <w:tblGrid>
        <w:gridCol w:w="1080"/>
        <w:gridCol w:w="6885"/>
        <w:gridCol w:w="1755"/>
      </w:tblGrid>
      <w:tr w:rsidR="002225E1" w:rsidRPr="002225E1" w:rsidTr="0013728F">
        <w:trPr>
          <w:cantSplit/>
          <w:trHeight w:val="480"/>
        </w:trPr>
        <w:tc>
          <w:tcPr>
            <w:tcW w:w="1080" w:type="dxa"/>
            <w:tcBorders>
              <w:top w:val="single" w:sz="6" w:space="0" w:color="auto"/>
              <w:left w:val="single" w:sz="6" w:space="0" w:color="auto"/>
              <w:bottom w:val="single" w:sz="4" w:space="0" w:color="auto"/>
              <w:right w:val="single" w:sz="6" w:space="0" w:color="auto"/>
            </w:tcBorders>
          </w:tcPr>
          <w:p w:rsidR="002225E1" w:rsidRPr="002225E1" w:rsidRDefault="002225E1" w:rsidP="0013728F">
            <w:pPr>
              <w:pStyle w:val="ConsPlusNormal"/>
              <w:jc w:val="center"/>
              <w:rPr>
                <w:sz w:val="24"/>
                <w:szCs w:val="24"/>
              </w:rPr>
            </w:pPr>
            <w:r w:rsidRPr="002225E1">
              <w:rPr>
                <w:sz w:val="24"/>
                <w:szCs w:val="24"/>
              </w:rPr>
              <w:t xml:space="preserve">N </w:t>
            </w:r>
            <w:proofErr w:type="spellStart"/>
            <w:proofErr w:type="gramStart"/>
            <w:r w:rsidRPr="002225E1">
              <w:rPr>
                <w:sz w:val="24"/>
                <w:szCs w:val="24"/>
              </w:rPr>
              <w:t>п</w:t>
            </w:r>
            <w:proofErr w:type="spellEnd"/>
            <w:proofErr w:type="gramEnd"/>
            <w:r w:rsidRPr="002225E1">
              <w:rPr>
                <w:sz w:val="24"/>
                <w:szCs w:val="24"/>
              </w:rPr>
              <w:t>/</w:t>
            </w:r>
            <w:proofErr w:type="spellStart"/>
            <w:r w:rsidRPr="002225E1">
              <w:rPr>
                <w:sz w:val="24"/>
                <w:szCs w:val="24"/>
              </w:rPr>
              <w:t>п</w:t>
            </w:r>
            <w:proofErr w:type="spellEnd"/>
          </w:p>
        </w:tc>
        <w:tc>
          <w:tcPr>
            <w:tcW w:w="688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jc w:val="center"/>
              <w:rPr>
                <w:sz w:val="24"/>
                <w:szCs w:val="24"/>
              </w:rPr>
            </w:pPr>
            <w:r w:rsidRPr="002225E1">
              <w:rPr>
                <w:sz w:val="24"/>
                <w:szCs w:val="24"/>
              </w:rPr>
              <w:t>Наименование услуг</w:t>
            </w:r>
          </w:p>
        </w:tc>
        <w:tc>
          <w:tcPr>
            <w:tcW w:w="175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jc w:val="center"/>
              <w:rPr>
                <w:sz w:val="24"/>
                <w:szCs w:val="24"/>
              </w:rPr>
            </w:pPr>
            <w:r w:rsidRPr="002225E1">
              <w:rPr>
                <w:sz w:val="24"/>
                <w:szCs w:val="24"/>
              </w:rPr>
              <w:t xml:space="preserve">Стоимость  </w:t>
            </w:r>
            <w:r w:rsidRPr="002225E1">
              <w:rPr>
                <w:sz w:val="24"/>
                <w:szCs w:val="24"/>
              </w:rPr>
              <w:br/>
              <w:t>набора услуг</w:t>
            </w:r>
            <w:r w:rsidRPr="002225E1">
              <w:rPr>
                <w:sz w:val="24"/>
                <w:szCs w:val="24"/>
              </w:rPr>
              <w:br/>
              <w:t>(руб.)</w:t>
            </w:r>
          </w:p>
        </w:tc>
      </w:tr>
      <w:tr w:rsidR="002225E1" w:rsidRPr="002225E1" w:rsidTr="0013728F">
        <w:trPr>
          <w:cantSplit/>
          <w:trHeight w:val="150"/>
        </w:trPr>
        <w:tc>
          <w:tcPr>
            <w:tcW w:w="1080" w:type="dxa"/>
            <w:tcBorders>
              <w:top w:val="single" w:sz="4" w:space="0" w:color="auto"/>
              <w:left w:val="single" w:sz="6" w:space="0" w:color="auto"/>
              <w:bottom w:val="single" w:sz="4" w:space="0" w:color="auto"/>
              <w:right w:val="single" w:sz="6" w:space="0" w:color="auto"/>
            </w:tcBorders>
          </w:tcPr>
          <w:p w:rsidR="002225E1" w:rsidRPr="002225E1" w:rsidRDefault="002225E1" w:rsidP="0013728F">
            <w:pPr>
              <w:pStyle w:val="ConsPlusNormal"/>
              <w:rPr>
                <w:sz w:val="24"/>
                <w:szCs w:val="24"/>
              </w:rPr>
            </w:pPr>
            <w:r w:rsidRPr="002225E1">
              <w:rPr>
                <w:sz w:val="24"/>
                <w:szCs w:val="24"/>
              </w:rPr>
              <w:t>1</w:t>
            </w:r>
          </w:p>
        </w:tc>
        <w:tc>
          <w:tcPr>
            <w:tcW w:w="6885" w:type="dxa"/>
            <w:tcBorders>
              <w:top w:val="single" w:sz="6" w:space="0" w:color="auto"/>
              <w:left w:val="single" w:sz="6" w:space="0" w:color="auto"/>
              <w:bottom w:val="single" w:sz="4" w:space="0" w:color="auto"/>
              <w:right w:val="single" w:sz="6" w:space="0" w:color="auto"/>
            </w:tcBorders>
          </w:tcPr>
          <w:p w:rsidR="002225E1" w:rsidRPr="002225E1" w:rsidRDefault="002225E1" w:rsidP="0013728F">
            <w:pPr>
              <w:pStyle w:val="ConsPlusNormal"/>
              <w:rPr>
                <w:sz w:val="24"/>
                <w:szCs w:val="24"/>
              </w:rPr>
            </w:pPr>
            <w:r w:rsidRPr="002225E1">
              <w:rPr>
                <w:sz w:val="24"/>
                <w:szCs w:val="24"/>
              </w:rPr>
              <w:t>Оформление документов, необходимых для погребения</w:t>
            </w:r>
          </w:p>
        </w:tc>
        <w:tc>
          <w:tcPr>
            <w:tcW w:w="1755" w:type="dxa"/>
            <w:tcBorders>
              <w:top w:val="single" w:sz="6" w:space="0" w:color="auto"/>
              <w:left w:val="single" w:sz="6" w:space="0" w:color="auto"/>
              <w:bottom w:val="single" w:sz="4" w:space="0" w:color="auto"/>
              <w:right w:val="single" w:sz="6" w:space="0" w:color="auto"/>
            </w:tcBorders>
          </w:tcPr>
          <w:p w:rsidR="002225E1" w:rsidRPr="002225E1" w:rsidRDefault="002225E1" w:rsidP="0013728F">
            <w:pPr>
              <w:pStyle w:val="ConsPlusNormal"/>
              <w:rPr>
                <w:sz w:val="24"/>
                <w:szCs w:val="24"/>
              </w:rPr>
            </w:pPr>
            <w:r w:rsidRPr="002225E1">
              <w:rPr>
                <w:sz w:val="24"/>
                <w:szCs w:val="24"/>
              </w:rPr>
              <w:t>бесплатно</w:t>
            </w:r>
          </w:p>
        </w:tc>
      </w:tr>
      <w:tr w:rsidR="002225E1" w:rsidRPr="002225E1" w:rsidTr="0013728F">
        <w:trPr>
          <w:cantSplit/>
          <w:trHeight w:val="390"/>
        </w:trPr>
        <w:tc>
          <w:tcPr>
            <w:tcW w:w="1080" w:type="dxa"/>
            <w:tcBorders>
              <w:top w:val="single" w:sz="4"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lastRenderedPageBreak/>
              <w:t xml:space="preserve">2  </w:t>
            </w:r>
          </w:p>
        </w:tc>
        <w:tc>
          <w:tcPr>
            <w:tcW w:w="6885" w:type="dxa"/>
            <w:tcBorders>
              <w:top w:val="single" w:sz="4"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Облачение тела                      </w:t>
            </w:r>
          </w:p>
        </w:tc>
        <w:tc>
          <w:tcPr>
            <w:tcW w:w="1755" w:type="dxa"/>
            <w:tcBorders>
              <w:top w:val="single" w:sz="4"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бесплатно   </w:t>
            </w:r>
          </w:p>
        </w:tc>
      </w:tr>
      <w:tr w:rsidR="002225E1" w:rsidRPr="002225E1" w:rsidTr="0013728F">
        <w:trPr>
          <w:cantSplit/>
          <w:trHeight w:val="240"/>
        </w:trPr>
        <w:tc>
          <w:tcPr>
            <w:tcW w:w="1080"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3  </w:t>
            </w:r>
          </w:p>
        </w:tc>
        <w:tc>
          <w:tcPr>
            <w:tcW w:w="688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Предоставление и доставка гроба и других предметов, необходимых для погребения</w:t>
            </w:r>
          </w:p>
        </w:tc>
        <w:tc>
          <w:tcPr>
            <w:tcW w:w="175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3793 руб48 коп  </w:t>
            </w:r>
          </w:p>
        </w:tc>
      </w:tr>
      <w:tr w:rsidR="002225E1" w:rsidRPr="002225E1" w:rsidTr="0013728F">
        <w:trPr>
          <w:cantSplit/>
          <w:trHeight w:val="360"/>
        </w:trPr>
        <w:tc>
          <w:tcPr>
            <w:tcW w:w="1080"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4  </w:t>
            </w:r>
          </w:p>
        </w:tc>
        <w:tc>
          <w:tcPr>
            <w:tcW w:w="688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Перевозка тела (останков) умершего с указанного адреса       </w:t>
            </w:r>
            <w:r w:rsidRPr="002225E1">
              <w:rPr>
                <w:sz w:val="24"/>
                <w:szCs w:val="24"/>
              </w:rPr>
              <w:br/>
              <w:t xml:space="preserve">на кладбище                 </w:t>
            </w:r>
          </w:p>
        </w:tc>
        <w:tc>
          <w:tcPr>
            <w:tcW w:w="175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500    </w:t>
            </w:r>
          </w:p>
        </w:tc>
      </w:tr>
      <w:tr w:rsidR="002225E1" w:rsidRPr="002225E1" w:rsidTr="0013728F">
        <w:trPr>
          <w:cantSplit/>
          <w:trHeight w:val="240"/>
        </w:trPr>
        <w:tc>
          <w:tcPr>
            <w:tcW w:w="1080"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5  </w:t>
            </w:r>
          </w:p>
        </w:tc>
        <w:tc>
          <w:tcPr>
            <w:tcW w:w="688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Погребение                                       </w:t>
            </w:r>
          </w:p>
        </w:tc>
        <w:tc>
          <w:tcPr>
            <w:tcW w:w="175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3500    </w:t>
            </w:r>
          </w:p>
        </w:tc>
      </w:tr>
      <w:tr w:rsidR="002225E1" w:rsidRPr="002225E1" w:rsidTr="0013728F">
        <w:trPr>
          <w:cantSplit/>
          <w:trHeight w:val="240"/>
        </w:trPr>
        <w:tc>
          <w:tcPr>
            <w:tcW w:w="1080"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ИТОГО</w:t>
            </w:r>
          </w:p>
        </w:tc>
        <w:tc>
          <w:tcPr>
            <w:tcW w:w="688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Стоимость гарантированного перечня услуг          </w:t>
            </w:r>
          </w:p>
        </w:tc>
        <w:tc>
          <w:tcPr>
            <w:tcW w:w="1755" w:type="dxa"/>
            <w:tcBorders>
              <w:top w:val="single" w:sz="6" w:space="0" w:color="auto"/>
              <w:left w:val="single" w:sz="6" w:space="0" w:color="auto"/>
              <w:bottom w:val="single" w:sz="6" w:space="0" w:color="auto"/>
              <w:right w:val="single" w:sz="6" w:space="0" w:color="auto"/>
            </w:tcBorders>
          </w:tcPr>
          <w:p w:rsidR="002225E1" w:rsidRPr="002225E1" w:rsidRDefault="002225E1" w:rsidP="0013728F">
            <w:pPr>
              <w:pStyle w:val="ConsPlusNormal"/>
              <w:rPr>
                <w:sz w:val="24"/>
                <w:szCs w:val="24"/>
              </w:rPr>
            </w:pPr>
            <w:r w:rsidRPr="002225E1">
              <w:rPr>
                <w:sz w:val="24"/>
                <w:szCs w:val="24"/>
              </w:rPr>
              <w:t xml:space="preserve">7793 руб48 коп    </w:t>
            </w:r>
          </w:p>
        </w:tc>
      </w:tr>
    </w:tbl>
    <w:p w:rsidR="002225E1" w:rsidRPr="002225E1" w:rsidRDefault="002225E1" w:rsidP="002225E1">
      <w:pPr>
        <w:pStyle w:val="ConsPlusNormal"/>
        <w:jc w:val="right"/>
      </w:pPr>
    </w:p>
    <w:p w:rsidR="002225E1" w:rsidRPr="002225E1" w:rsidRDefault="002225E1" w:rsidP="002225E1">
      <w:pPr>
        <w:pStyle w:val="ConsPlusNormal"/>
        <w:jc w:val="right"/>
        <w:rPr>
          <w:sz w:val="20"/>
          <w:szCs w:val="20"/>
        </w:rPr>
      </w:pPr>
    </w:p>
    <w:p w:rsidR="002225E1" w:rsidRPr="002225E1" w:rsidRDefault="002225E1" w:rsidP="002225E1">
      <w:pPr>
        <w:pStyle w:val="ConsPlusNormal"/>
        <w:jc w:val="right"/>
        <w:outlineLvl w:val="0"/>
        <w:rPr>
          <w:sz w:val="20"/>
          <w:szCs w:val="20"/>
        </w:rPr>
      </w:pPr>
      <w:r w:rsidRPr="002225E1">
        <w:rPr>
          <w:sz w:val="20"/>
          <w:szCs w:val="20"/>
        </w:rPr>
        <w:t>Приложение 2</w:t>
      </w:r>
    </w:p>
    <w:p w:rsidR="002225E1" w:rsidRPr="002225E1" w:rsidRDefault="002225E1" w:rsidP="002225E1">
      <w:pPr>
        <w:pStyle w:val="ConsPlusNormal"/>
        <w:jc w:val="right"/>
        <w:rPr>
          <w:sz w:val="20"/>
          <w:szCs w:val="20"/>
        </w:rPr>
      </w:pPr>
      <w:r w:rsidRPr="002225E1">
        <w:rPr>
          <w:sz w:val="20"/>
          <w:szCs w:val="20"/>
        </w:rPr>
        <w:t xml:space="preserve">к постановлению администрации </w:t>
      </w:r>
    </w:p>
    <w:p w:rsidR="002225E1" w:rsidRPr="002225E1" w:rsidRDefault="002225E1" w:rsidP="002225E1">
      <w:pPr>
        <w:pStyle w:val="ConsPlusNormal"/>
        <w:jc w:val="right"/>
        <w:rPr>
          <w:sz w:val="20"/>
          <w:szCs w:val="20"/>
        </w:rPr>
      </w:pPr>
      <w:r w:rsidRPr="002225E1">
        <w:rPr>
          <w:sz w:val="20"/>
          <w:szCs w:val="20"/>
        </w:rPr>
        <w:t xml:space="preserve">Чухломского сельского поселения </w:t>
      </w:r>
    </w:p>
    <w:p w:rsidR="002225E1" w:rsidRPr="002225E1" w:rsidRDefault="002225E1" w:rsidP="002225E1">
      <w:pPr>
        <w:pStyle w:val="ConsPlusNormal"/>
        <w:jc w:val="right"/>
        <w:rPr>
          <w:sz w:val="20"/>
          <w:szCs w:val="20"/>
        </w:rPr>
      </w:pPr>
      <w:r w:rsidRPr="002225E1">
        <w:rPr>
          <w:sz w:val="20"/>
          <w:szCs w:val="20"/>
        </w:rPr>
        <w:t xml:space="preserve">                                                                                                 от 31 января 2023 года № 5-а</w:t>
      </w:r>
    </w:p>
    <w:p w:rsidR="002225E1" w:rsidRPr="002225E1" w:rsidRDefault="002225E1" w:rsidP="002225E1">
      <w:pPr>
        <w:pStyle w:val="ConsPlusNormal"/>
        <w:jc w:val="right"/>
        <w:rPr>
          <w:sz w:val="20"/>
          <w:szCs w:val="20"/>
        </w:rPr>
      </w:pPr>
    </w:p>
    <w:p w:rsidR="002225E1" w:rsidRPr="002225E1" w:rsidRDefault="002225E1" w:rsidP="002225E1">
      <w:pPr>
        <w:tabs>
          <w:tab w:val="left" w:pos="3495"/>
        </w:tabs>
        <w:rPr>
          <w:rFonts w:ascii="Times New Roman" w:hAnsi="Times New Roman" w:cs="Times New Roman"/>
          <w:b/>
          <w:sz w:val="20"/>
          <w:szCs w:val="20"/>
        </w:rPr>
      </w:pPr>
      <w:r w:rsidRPr="002225E1">
        <w:rPr>
          <w:rFonts w:ascii="Times New Roman" w:hAnsi="Times New Roman" w:cs="Times New Roman"/>
          <w:sz w:val="20"/>
          <w:szCs w:val="20"/>
        </w:rPr>
        <w:tab/>
      </w:r>
      <w:r w:rsidRPr="002225E1">
        <w:rPr>
          <w:rFonts w:ascii="Times New Roman" w:hAnsi="Times New Roman" w:cs="Times New Roman"/>
          <w:b/>
          <w:sz w:val="20"/>
          <w:szCs w:val="20"/>
        </w:rPr>
        <w:t>ТРЕБОВАНИЯ</w:t>
      </w:r>
    </w:p>
    <w:p w:rsidR="002225E1" w:rsidRPr="002225E1" w:rsidRDefault="002225E1" w:rsidP="002225E1">
      <w:pPr>
        <w:tabs>
          <w:tab w:val="left" w:pos="1560"/>
        </w:tabs>
        <w:rPr>
          <w:rFonts w:ascii="Times New Roman" w:hAnsi="Times New Roman" w:cs="Times New Roman"/>
          <w:b/>
        </w:rPr>
      </w:pPr>
      <w:r w:rsidRPr="002225E1">
        <w:rPr>
          <w:rFonts w:ascii="Times New Roman" w:hAnsi="Times New Roman" w:cs="Times New Roman"/>
          <w:b/>
        </w:rPr>
        <w:t xml:space="preserve">                              к качеству услуг, предоставляемых населению согласно</w:t>
      </w:r>
    </w:p>
    <w:p w:rsidR="002225E1" w:rsidRPr="002225E1" w:rsidRDefault="002225E1" w:rsidP="002225E1">
      <w:pPr>
        <w:tabs>
          <w:tab w:val="left" w:pos="1560"/>
        </w:tabs>
        <w:rPr>
          <w:rFonts w:ascii="Times New Roman" w:hAnsi="Times New Roman" w:cs="Times New Roman"/>
          <w:b/>
        </w:rPr>
      </w:pPr>
      <w:r w:rsidRPr="002225E1">
        <w:rPr>
          <w:rFonts w:ascii="Times New Roman" w:hAnsi="Times New Roman" w:cs="Times New Roman"/>
          <w:b/>
        </w:rPr>
        <w:t xml:space="preserve">                                    гарантированному перечню услуг по погребению</w:t>
      </w:r>
    </w:p>
    <w:p w:rsidR="002225E1" w:rsidRPr="002225E1" w:rsidRDefault="002225E1" w:rsidP="002225E1">
      <w:pPr>
        <w:spacing w:after="0" w:line="240" w:lineRule="auto"/>
        <w:rPr>
          <w:rFonts w:ascii="Times New Roman" w:hAnsi="Times New Roman" w:cs="Times New Roman"/>
        </w:rPr>
      </w:pPr>
    </w:p>
    <w:p w:rsidR="002225E1" w:rsidRPr="002225E1" w:rsidRDefault="002225E1" w:rsidP="002225E1">
      <w:pPr>
        <w:spacing w:after="0" w:line="240" w:lineRule="auto"/>
        <w:jc w:val="both"/>
        <w:rPr>
          <w:rFonts w:ascii="Times New Roman" w:hAnsi="Times New Roman" w:cs="Times New Roman"/>
        </w:rPr>
      </w:pPr>
      <w:r w:rsidRPr="002225E1">
        <w:rPr>
          <w:rFonts w:ascii="Times New Roman" w:hAnsi="Times New Roman" w:cs="Times New Roman"/>
        </w:rPr>
        <w:t xml:space="preserve">      1.Оформление документов, необходимых для погребения.</w:t>
      </w:r>
    </w:p>
    <w:p w:rsidR="002225E1" w:rsidRPr="002225E1" w:rsidRDefault="002225E1" w:rsidP="002225E1">
      <w:pPr>
        <w:spacing w:after="0" w:line="240" w:lineRule="auto"/>
        <w:jc w:val="both"/>
        <w:rPr>
          <w:rFonts w:ascii="Times New Roman" w:hAnsi="Times New Roman" w:cs="Times New Roman"/>
        </w:rPr>
      </w:pPr>
      <w:r w:rsidRPr="002225E1">
        <w:rPr>
          <w:rFonts w:ascii="Times New Roman" w:hAnsi="Times New Roman" w:cs="Times New Roman"/>
        </w:rPr>
        <w:t xml:space="preserve">      Оформление медицинского свидетельства о смерти, государственного свидетельства о</w:t>
      </w:r>
    </w:p>
    <w:p w:rsidR="002225E1" w:rsidRPr="002225E1" w:rsidRDefault="002225E1" w:rsidP="002225E1">
      <w:pPr>
        <w:spacing w:after="0" w:line="240" w:lineRule="auto"/>
        <w:jc w:val="both"/>
        <w:rPr>
          <w:rFonts w:ascii="Times New Roman" w:hAnsi="Times New Roman" w:cs="Times New Roman"/>
        </w:rPr>
      </w:pPr>
      <w:r w:rsidRPr="002225E1">
        <w:rPr>
          <w:rFonts w:ascii="Times New Roman" w:hAnsi="Times New Roman" w:cs="Times New Roman"/>
        </w:rPr>
        <w:t xml:space="preserve">      смерти, справки для получения возмещения на погребение, справки на захоронение</w:t>
      </w:r>
    </w:p>
    <w:p w:rsidR="002225E1" w:rsidRPr="002225E1" w:rsidRDefault="002225E1" w:rsidP="002225E1">
      <w:pPr>
        <w:spacing w:after="0" w:line="240" w:lineRule="auto"/>
        <w:jc w:val="both"/>
        <w:rPr>
          <w:rFonts w:ascii="Times New Roman" w:hAnsi="Times New Roman" w:cs="Times New Roman"/>
        </w:rPr>
      </w:pPr>
      <w:r w:rsidRPr="002225E1">
        <w:rPr>
          <w:rFonts w:ascii="Times New Roman" w:hAnsi="Times New Roman" w:cs="Times New Roman"/>
        </w:rPr>
        <w:t xml:space="preserve">      2.Облачение тела.      </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 xml:space="preserve">3.Предоставление и доставка гроба и других предметов, необходимых </w:t>
      </w:r>
      <w:proofErr w:type="gramStart"/>
      <w:r w:rsidRPr="002225E1">
        <w:rPr>
          <w:rFonts w:ascii="Times New Roman" w:hAnsi="Times New Roman" w:cs="Times New Roman"/>
        </w:rPr>
        <w:t>для</w:t>
      </w:r>
      <w:proofErr w:type="gramEnd"/>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погребения.</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Предоставление гроба деревянного.</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Доставка гроба по адресу осуществляется бригадой  рабочих по выносу. Для доставки гроба предоставляется специально оборудованный  транспорт.</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4.Перевозка тела (останков) умершего с указанного адреса на кладбище.</w:t>
      </w:r>
    </w:p>
    <w:p w:rsidR="002225E1" w:rsidRPr="002225E1" w:rsidRDefault="002225E1" w:rsidP="002225E1">
      <w:pPr>
        <w:spacing w:after="0" w:line="240" w:lineRule="auto"/>
        <w:jc w:val="both"/>
        <w:rPr>
          <w:rFonts w:ascii="Times New Roman" w:hAnsi="Times New Roman" w:cs="Times New Roman"/>
        </w:rPr>
      </w:pPr>
      <w:r w:rsidRPr="002225E1">
        <w:rPr>
          <w:rFonts w:ascii="Times New Roman" w:hAnsi="Times New Roman" w:cs="Times New Roman"/>
        </w:rPr>
        <w:t xml:space="preserve">       Перевозка тела умершего из дома (морга) до кладбища осуществляется специально</w:t>
      </w:r>
    </w:p>
    <w:p w:rsidR="002225E1" w:rsidRPr="002225E1" w:rsidRDefault="002225E1" w:rsidP="002225E1">
      <w:pPr>
        <w:spacing w:after="0" w:line="240" w:lineRule="auto"/>
        <w:jc w:val="both"/>
        <w:rPr>
          <w:rFonts w:ascii="Times New Roman" w:hAnsi="Times New Roman" w:cs="Times New Roman"/>
        </w:rPr>
      </w:pPr>
      <w:r w:rsidRPr="002225E1">
        <w:rPr>
          <w:rFonts w:ascii="Times New Roman" w:hAnsi="Times New Roman" w:cs="Times New Roman"/>
        </w:rPr>
        <w:t xml:space="preserve">       оборудованным транспортом с соблюдением скорости, не превышающей 40 км/час.</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5.Погребение включает в себя:</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 рытье могилы установленного размера на отведенном участке кладбища вручную;</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 зачистка могилы вручную;</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 опускание гроба в могилу;</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 засыпка могилы землей;</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 оформление надмогильного холмика;</w:t>
      </w:r>
    </w:p>
    <w:p w:rsidR="002225E1" w:rsidRPr="002225E1" w:rsidRDefault="002225E1" w:rsidP="002225E1">
      <w:pPr>
        <w:spacing w:after="0" w:line="240" w:lineRule="auto"/>
        <w:ind w:left="360"/>
        <w:jc w:val="both"/>
        <w:rPr>
          <w:rFonts w:ascii="Times New Roman" w:hAnsi="Times New Roman" w:cs="Times New Roman"/>
        </w:rPr>
      </w:pPr>
      <w:r w:rsidRPr="002225E1">
        <w:rPr>
          <w:rFonts w:ascii="Times New Roman" w:hAnsi="Times New Roman" w:cs="Times New Roman"/>
        </w:rPr>
        <w:t>- установка регистрационной  таблички на могиле.</w:t>
      </w:r>
    </w:p>
    <w:p w:rsidR="006306F4" w:rsidRDefault="002225E1" w:rsidP="006306F4">
      <w:pPr>
        <w:spacing w:after="0" w:line="240" w:lineRule="auto"/>
        <w:jc w:val="center"/>
        <w:rPr>
          <w:rFonts w:ascii="Times New Roman" w:hAnsi="Times New Roman"/>
          <w:b/>
          <w:sz w:val="27"/>
          <w:szCs w:val="24"/>
          <w:lang w:eastAsia="ru-RU"/>
        </w:rPr>
      </w:pPr>
      <w:r w:rsidRPr="002225E1">
        <w:rPr>
          <w:rFonts w:ascii="Times New Roman" w:hAnsi="Times New Roman" w:cs="Times New Roman"/>
        </w:rPr>
        <w:t xml:space="preserve"> </w:t>
      </w:r>
      <w:r w:rsidR="006306F4">
        <w:rPr>
          <w:rFonts w:ascii="Times New Roman" w:hAnsi="Times New Roman"/>
          <w:b/>
          <w:sz w:val="27"/>
          <w:szCs w:val="24"/>
          <w:lang w:eastAsia="ru-RU"/>
        </w:rPr>
        <w:t xml:space="preserve">РОССИЙСКАЯ ФЕДЕРАЦИЯ </w:t>
      </w:r>
    </w:p>
    <w:p w:rsidR="006306F4" w:rsidRDefault="006306F4" w:rsidP="006306F4">
      <w:pPr>
        <w:spacing w:after="0" w:line="240" w:lineRule="auto"/>
        <w:jc w:val="center"/>
        <w:rPr>
          <w:rFonts w:ascii="Times New Roman" w:hAnsi="Times New Roman"/>
          <w:b/>
          <w:sz w:val="27"/>
          <w:szCs w:val="24"/>
          <w:lang w:eastAsia="ru-RU"/>
        </w:rPr>
      </w:pPr>
      <w:r>
        <w:rPr>
          <w:rFonts w:ascii="Times New Roman" w:hAnsi="Times New Roman"/>
          <w:b/>
          <w:sz w:val="27"/>
          <w:szCs w:val="24"/>
          <w:lang w:eastAsia="ru-RU"/>
        </w:rPr>
        <w:t>КОСТРОМСКАЯ ОБЛАСТЬ</w:t>
      </w:r>
      <w:r w:rsidRPr="00457FAD">
        <w:rPr>
          <w:rFonts w:ascii="Times New Roman" w:hAnsi="Times New Roman"/>
          <w:b/>
          <w:sz w:val="27"/>
          <w:szCs w:val="24"/>
          <w:lang w:eastAsia="ru-RU"/>
        </w:rPr>
        <w:t xml:space="preserve"> </w:t>
      </w:r>
    </w:p>
    <w:p w:rsidR="006306F4" w:rsidRDefault="006306F4" w:rsidP="006306F4">
      <w:pPr>
        <w:spacing w:after="0" w:line="240" w:lineRule="auto"/>
        <w:jc w:val="center"/>
        <w:rPr>
          <w:rFonts w:ascii="Times New Roman" w:hAnsi="Times New Roman"/>
          <w:b/>
          <w:sz w:val="27"/>
          <w:szCs w:val="24"/>
          <w:lang w:eastAsia="ru-RU"/>
        </w:rPr>
      </w:pPr>
      <w:r>
        <w:rPr>
          <w:rFonts w:ascii="Times New Roman" w:hAnsi="Times New Roman"/>
          <w:b/>
          <w:sz w:val="27"/>
          <w:szCs w:val="24"/>
          <w:lang w:eastAsia="ru-RU"/>
        </w:rPr>
        <w:t>ЧУХЛОМСКИЙ МУНИЦИПАЛЬНЫЙ РАЙОН</w:t>
      </w:r>
    </w:p>
    <w:p w:rsidR="006306F4" w:rsidRDefault="006306F4" w:rsidP="006306F4">
      <w:pPr>
        <w:spacing w:after="0" w:line="240" w:lineRule="auto"/>
        <w:jc w:val="center"/>
        <w:rPr>
          <w:rFonts w:ascii="Times New Roman" w:hAnsi="Times New Roman"/>
          <w:b/>
          <w:sz w:val="27"/>
          <w:szCs w:val="24"/>
          <w:lang w:eastAsia="ru-RU"/>
        </w:rPr>
      </w:pPr>
      <w:r>
        <w:rPr>
          <w:rFonts w:ascii="Times New Roman" w:hAnsi="Times New Roman"/>
          <w:b/>
          <w:sz w:val="27"/>
          <w:szCs w:val="24"/>
          <w:lang w:eastAsia="ru-RU"/>
        </w:rPr>
        <w:t>ЧУХЛОМСКОЕ СЕЛЬСКОЕ ПСЕЛЕНИЕ</w:t>
      </w:r>
    </w:p>
    <w:p w:rsidR="006306F4" w:rsidRDefault="006306F4" w:rsidP="006306F4">
      <w:pPr>
        <w:spacing w:after="0" w:line="240" w:lineRule="auto"/>
        <w:jc w:val="center"/>
        <w:rPr>
          <w:rFonts w:ascii="Times New Roman" w:hAnsi="Times New Roman"/>
          <w:b/>
          <w:sz w:val="27"/>
          <w:szCs w:val="24"/>
          <w:lang w:eastAsia="ru-RU"/>
        </w:rPr>
      </w:pPr>
      <w:r w:rsidRPr="006E3CC5">
        <w:rPr>
          <w:rFonts w:ascii="Times New Roman" w:hAnsi="Times New Roman"/>
          <w:b/>
          <w:sz w:val="27"/>
          <w:szCs w:val="24"/>
          <w:lang w:eastAsia="ru-RU"/>
        </w:rPr>
        <w:t xml:space="preserve">СОВЕТ ДЕПУТАТОВ </w:t>
      </w:r>
    </w:p>
    <w:p w:rsidR="006306F4" w:rsidRPr="006E3CC5" w:rsidRDefault="006306F4" w:rsidP="006306F4">
      <w:pPr>
        <w:spacing w:after="0" w:line="240" w:lineRule="auto"/>
        <w:jc w:val="center"/>
        <w:rPr>
          <w:rFonts w:ascii="Times New Roman" w:hAnsi="Times New Roman"/>
          <w:b/>
          <w:sz w:val="27"/>
          <w:szCs w:val="24"/>
          <w:lang w:eastAsia="ru-RU"/>
        </w:rPr>
      </w:pPr>
      <w:r w:rsidRPr="006E3CC5">
        <w:rPr>
          <w:rFonts w:ascii="Times New Roman" w:hAnsi="Times New Roman"/>
          <w:b/>
          <w:sz w:val="27"/>
          <w:szCs w:val="24"/>
          <w:lang w:eastAsia="ru-RU"/>
        </w:rPr>
        <w:t xml:space="preserve"> </w:t>
      </w:r>
    </w:p>
    <w:p w:rsidR="006306F4" w:rsidRPr="006E3CC5" w:rsidRDefault="006306F4" w:rsidP="006306F4">
      <w:pPr>
        <w:spacing w:after="0" w:line="240" w:lineRule="auto"/>
        <w:jc w:val="center"/>
        <w:rPr>
          <w:rFonts w:ascii="Times New Roman" w:hAnsi="Times New Roman"/>
          <w:b/>
          <w:sz w:val="27"/>
          <w:szCs w:val="24"/>
          <w:lang w:eastAsia="ru-RU"/>
        </w:rPr>
      </w:pPr>
    </w:p>
    <w:p w:rsidR="006306F4" w:rsidRPr="006E3CC5" w:rsidRDefault="006306F4" w:rsidP="006306F4">
      <w:pPr>
        <w:spacing w:after="0" w:line="240" w:lineRule="auto"/>
        <w:jc w:val="center"/>
        <w:rPr>
          <w:rFonts w:ascii="Times New Roman" w:hAnsi="Times New Roman"/>
          <w:b/>
          <w:sz w:val="27"/>
          <w:szCs w:val="24"/>
          <w:lang w:eastAsia="ru-RU"/>
        </w:rPr>
      </w:pPr>
      <w:r w:rsidRPr="006E3CC5">
        <w:rPr>
          <w:rFonts w:ascii="Times New Roman" w:hAnsi="Times New Roman"/>
          <w:b/>
          <w:sz w:val="27"/>
          <w:szCs w:val="24"/>
          <w:lang w:eastAsia="ru-RU"/>
        </w:rPr>
        <w:t>РЕШЕНИЕ</w:t>
      </w:r>
    </w:p>
    <w:p w:rsidR="006306F4" w:rsidRPr="006E3CC5" w:rsidRDefault="006306F4" w:rsidP="006306F4">
      <w:pPr>
        <w:spacing w:after="0" w:line="240" w:lineRule="auto"/>
        <w:rPr>
          <w:rFonts w:ascii="Times New Roman" w:hAnsi="Times New Roman"/>
          <w:b/>
          <w:bCs/>
          <w:sz w:val="24"/>
          <w:szCs w:val="24"/>
          <w:lang w:eastAsia="ru-RU"/>
        </w:rPr>
      </w:pPr>
    </w:p>
    <w:p w:rsidR="006306F4" w:rsidRDefault="006306F4" w:rsidP="006306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от «25» января 2023 </w:t>
      </w:r>
      <w:r w:rsidRPr="006E3CC5">
        <w:rPr>
          <w:rFonts w:ascii="Times New Roman" w:hAnsi="Times New Roman"/>
          <w:sz w:val="24"/>
          <w:szCs w:val="24"/>
          <w:lang w:eastAsia="ru-RU"/>
        </w:rPr>
        <w:t>года</w:t>
      </w:r>
      <w:r>
        <w:rPr>
          <w:rFonts w:ascii="Times New Roman" w:hAnsi="Times New Roman"/>
          <w:sz w:val="24"/>
          <w:szCs w:val="24"/>
          <w:lang w:eastAsia="ru-RU"/>
        </w:rPr>
        <w:t xml:space="preserve">       </w:t>
      </w:r>
      <w:r w:rsidRPr="006E3CC5">
        <w:rPr>
          <w:rFonts w:ascii="Times New Roman" w:hAnsi="Times New Roman"/>
          <w:sz w:val="24"/>
          <w:szCs w:val="24"/>
          <w:lang w:eastAsia="ru-RU"/>
        </w:rPr>
        <w:t xml:space="preserve">№ </w:t>
      </w:r>
      <w:r>
        <w:rPr>
          <w:rFonts w:ascii="Times New Roman" w:hAnsi="Times New Roman"/>
          <w:sz w:val="24"/>
          <w:szCs w:val="24"/>
          <w:lang w:eastAsia="ru-RU"/>
        </w:rPr>
        <w:t>125</w:t>
      </w:r>
    </w:p>
    <w:p w:rsidR="006306F4" w:rsidRPr="006E3CC5" w:rsidRDefault="006306F4" w:rsidP="006306F4">
      <w:pPr>
        <w:spacing w:after="0" w:line="240" w:lineRule="auto"/>
        <w:jc w:val="both"/>
        <w:rPr>
          <w:rFonts w:ascii="Times New Roman" w:hAnsi="Times New Roman"/>
          <w:sz w:val="24"/>
          <w:szCs w:val="24"/>
          <w:lang w:eastAsia="ru-RU"/>
        </w:rPr>
      </w:pPr>
    </w:p>
    <w:p w:rsidR="006306F4" w:rsidRDefault="006306F4" w:rsidP="006306F4">
      <w:pPr>
        <w:spacing w:after="0" w:line="240" w:lineRule="auto"/>
        <w:rPr>
          <w:rFonts w:ascii="Times New Roman" w:hAnsi="Times New Roman"/>
          <w:sz w:val="24"/>
          <w:szCs w:val="24"/>
          <w:lang w:eastAsia="ru-RU"/>
        </w:rPr>
      </w:pPr>
      <w:r>
        <w:rPr>
          <w:rFonts w:ascii="Times New Roman" w:hAnsi="Times New Roman"/>
          <w:color w:val="000000"/>
          <w:sz w:val="24"/>
          <w:szCs w:val="24"/>
        </w:rPr>
        <w:t xml:space="preserve">О </w:t>
      </w:r>
      <w:r w:rsidRPr="006F5708">
        <w:rPr>
          <w:rFonts w:ascii="Times New Roman" w:hAnsi="Times New Roman"/>
          <w:color w:val="000000"/>
          <w:sz w:val="24"/>
          <w:szCs w:val="24"/>
        </w:rPr>
        <w:t xml:space="preserve">внесении изменений в решение                                                                                                                </w:t>
      </w:r>
      <w:proofErr w:type="gramStart"/>
      <w:r w:rsidRPr="006F5708">
        <w:rPr>
          <w:rFonts w:ascii="Times New Roman" w:hAnsi="Times New Roman"/>
          <w:color w:val="000000"/>
          <w:sz w:val="24"/>
          <w:szCs w:val="24"/>
        </w:rPr>
        <w:t>Совета депутатов Чухломского сельского                                                                                         поселения Чухломского муниципального района                                                                           Костромской области</w:t>
      </w:r>
      <w:proofErr w:type="gramEnd"/>
      <w:r w:rsidRPr="006F5708">
        <w:rPr>
          <w:rFonts w:ascii="Times New Roman" w:hAnsi="Times New Roman"/>
          <w:color w:val="000000"/>
          <w:sz w:val="24"/>
          <w:szCs w:val="24"/>
        </w:rPr>
        <w:t xml:space="preserve"> от </w:t>
      </w:r>
      <w:r>
        <w:rPr>
          <w:rFonts w:ascii="Times New Roman" w:hAnsi="Times New Roman"/>
          <w:color w:val="000000"/>
          <w:sz w:val="24"/>
          <w:szCs w:val="24"/>
        </w:rPr>
        <w:t>«</w:t>
      </w:r>
      <w:r>
        <w:rPr>
          <w:rFonts w:ascii="Times New Roman" w:hAnsi="Times New Roman"/>
          <w:sz w:val="24"/>
          <w:szCs w:val="24"/>
          <w:lang w:eastAsia="ru-RU"/>
        </w:rPr>
        <w:t xml:space="preserve">28» октября 2022 </w:t>
      </w:r>
      <w:r w:rsidRPr="006E3CC5">
        <w:rPr>
          <w:rFonts w:ascii="Times New Roman" w:hAnsi="Times New Roman"/>
          <w:sz w:val="24"/>
          <w:szCs w:val="24"/>
          <w:lang w:eastAsia="ru-RU"/>
        </w:rPr>
        <w:t xml:space="preserve">года № </w:t>
      </w:r>
      <w:r>
        <w:rPr>
          <w:rFonts w:ascii="Times New Roman" w:hAnsi="Times New Roman"/>
          <w:sz w:val="24"/>
          <w:szCs w:val="24"/>
          <w:lang w:eastAsia="ru-RU"/>
        </w:rPr>
        <w:t>112</w:t>
      </w:r>
    </w:p>
    <w:p w:rsidR="006306F4" w:rsidRPr="006F5708" w:rsidRDefault="006306F4" w:rsidP="006306F4">
      <w:pPr>
        <w:rPr>
          <w:rFonts w:ascii="Times New Roman" w:hAnsi="Times New Roman"/>
          <w:sz w:val="24"/>
          <w:szCs w:val="24"/>
        </w:rPr>
      </w:pPr>
    </w:p>
    <w:p w:rsidR="006306F4" w:rsidRPr="006F5708" w:rsidRDefault="006306F4" w:rsidP="006306F4">
      <w:pPr>
        <w:tabs>
          <w:tab w:val="left" w:pos="0"/>
        </w:tabs>
        <w:jc w:val="both"/>
        <w:rPr>
          <w:rFonts w:ascii="Times New Roman" w:hAnsi="Times New Roman"/>
          <w:sz w:val="24"/>
          <w:szCs w:val="24"/>
        </w:rPr>
      </w:pPr>
      <w:r w:rsidRPr="006F5708">
        <w:rPr>
          <w:rFonts w:ascii="Times New Roman" w:hAnsi="Times New Roman"/>
          <w:sz w:val="24"/>
          <w:szCs w:val="24"/>
        </w:rPr>
        <w:tab/>
        <w:t xml:space="preserve">В целях приведения нормативно-правовых актов </w:t>
      </w:r>
      <w:proofErr w:type="gramStart"/>
      <w:r w:rsidRPr="006F5708">
        <w:rPr>
          <w:rFonts w:ascii="Times New Roman" w:hAnsi="Times New Roman"/>
          <w:sz w:val="24"/>
          <w:szCs w:val="24"/>
        </w:rPr>
        <w:t>Совета  депутатов Чухломского сельского поселения Чухломского муниципального района Костромской области</w:t>
      </w:r>
      <w:proofErr w:type="gramEnd"/>
      <w:r w:rsidRPr="006F5708">
        <w:rPr>
          <w:rFonts w:ascii="Times New Roman" w:hAnsi="Times New Roman"/>
          <w:sz w:val="24"/>
          <w:szCs w:val="24"/>
        </w:rPr>
        <w:t xml:space="preserve"> в соответствие Федеральному законодательству, руководствуясь Уставом муниципального образования </w:t>
      </w:r>
      <w:r>
        <w:rPr>
          <w:rFonts w:ascii="Times New Roman" w:hAnsi="Times New Roman"/>
          <w:sz w:val="24"/>
          <w:szCs w:val="24"/>
        </w:rPr>
        <w:t xml:space="preserve"> Чухлом</w:t>
      </w:r>
      <w:r w:rsidRPr="006F5708">
        <w:rPr>
          <w:rFonts w:ascii="Times New Roman" w:hAnsi="Times New Roman"/>
          <w:sz w:val="24"/>
          <w:szCs w:val="24"/>
        </w:rPr>
        <w:t>ское  сельское поселение,</w:t>
      </w:r>
    </w:p>
    <w:p w:rsidR="006306F4" w:rsidRPr="006F5708" w:rsidRDefault="006306F4" w:rsidP="006306F4">
      <w:pPr>
        <w:tabs>
          <w:tab w:val="left" w:pos="3648"/>
        </w:tabs>
        <w:rPr>
          <w:rFonts w:ascii="Times New Roman" w:hAnsi="Times New Roman"/>
          <w:sz w:val="24"/>
          <w:szCs w:val="24"/>
        </w:rPr>
      </w:pPr>
      <w:r w:rsidRPr="006F5708">
        <w:rPr>
          <w:rFonts w:ascii="Times New Roman" w:hAnsi="Times New Roman"/>
          <w:sz w:val="24"/>
          <w:szCs w:val="24"/>
        </w:rPr>
        <w:t>Совет  депутатов Чухломского сельского поселения Чухломского муниципального района Костромской области РЕШИЛ:</w:t>
      </w:r>
    </w:p>
    <w:p w:rsidR="006306F4" w:rsidRPr="006F5708" w:rsidRDefault="006306F4" w:rsidP="006306F4">
      <w:pPr>
        <w:ind w:firstLine="540"/>
        <w:jc w:val="both"/>
        <w:rPr>
          <w:rFonts w:ascii="Times New Roman" w:hAnsi="Times New Roman"/>
          <w:color w:val="000000"/>
          <w:sz w:val="24"/>
          <w:szCs w:val="24"/>
        </w:rPr>
      </w:pPr>
      <w:r w:rsidRPr="006F5708">
        <w:rPr>
          <w:rFonts w:ascii="Times New Roman" w:hAnsi="Times New Roman"/>
          <w:color w:val="000000"/>
          <w:sz w:val="24"/>
          <w:szCs w:val="24"/>
        </w:rPr>
        <w:t xml:space="preserve">1. Внести в решение </w:t>
      </w:r>
      <w:proofErr w:type="gramStart"/>
      <w:r w:rsidRPr="006F5708">
        <w:rPr>
          <w:rFonts w:ascii="Times New Roman" w:hAnsi="Times New Roman"/>
          <w:color w:val="000000"/>
          <w:sz w:val="24"/>
          <w:szCs w:val="24"/>
        </w:rPr>
        <w:t>Совета депутатов Чухломского сельского поселения Чухломского муниципального района Костромской области</w:t>
      </w:r>
      <w:proofErr w:type="gramEnd"/>
      <w:r w:rsidRPr="006F5708">
        <w:rPr>
          <w:rFonts w:ascii="Times New Roman" w:hAnsi="Times New Roman"/>
          <w:color w:val="000000"/>
          <w:sz w:val="24"/>
          <w:szCs w:val="24"/>
        </w:rPr>
        <w:t xml:space="preserve"> </w:t>
      </w:r>
      <w:r>
        <w:rPr>
          <w:rFonts w:ascii="Times New Roman" w:hAnsi="Times New Roman"/>
          <w:color w:val="000000"/>
          <w:sz w:val="24"/>
          <w:szCs w:val="24"/>
        </w:rPr>
        <w:t xml:space="preserve">от </w:t>
      </w:r>
      <w:r>
        <w:rPr>
          <w:rFonts w:ascii="Times New Roman" w:hAnsi="Times New Roman"/>
          <w:sz w:val="24"/>
          <w:szCs w:val="24"/>
          <w:lang w:eastAsia="ru-RU"/>
        </w:rPr>
        <w:t xml:space="preserve">28 октября 2022 </w:t>
      </w:r>
      <w:r w:rsidRPr="006E3CC5">
        <w:rPr>
          <w:rFonts w:ascii="Times New Roman" w:hAnsi="Times New Roman"/>
          <w:sz w:val="24"/>
          <w:szCs w:val="24"/>
          <w:lang w:eastAsia="ru-RU"/>
        </w:rPr>
        <w:t>года №</w:t>
      </w:r>
      <w:r>
        <w:rPr>
          <w:rFonts w:ascii="Times New Roman" w:hAnsi="Times New Roman"/>
          <w:sz w:val="24"/>
          <w:szCs w:val="24"/>
          <w:lang w:eastAsia="ru-RU"/>
        </w:rPr>
        <w:t>112</w:t>
      </w:r>
      <w:r w:rsidRPr="006F5708">
        <w:rPr>
          <w:rFonts w:ascii="Times New Roman" w:hAnsi="Times New Roman"/>
          <w:color w:val="000000"/>
          <w:sz w:val="24"/>
          <w:szCs w:val="24"/>
        </w:rPr>
        <w:t xml:space="preserve"> «Об установлении на территории Чухломского сельского поселения Чухломского муниципального района Костромской области налога на имущество физических лиц» следующие изменения:</w:t>
      </w:r>
    </w:p>
    <w:p w:rsidR="006306F4" w:rsidRPr="00331CD4" w:rsidRDefault="006306F4" w:rsidP="006306F4">
      <w:pPr>
        <w:pStyle w:val="ConsPlusNormal"/>
        <w:ind w:firstLine="540"/>
        <w:rPr>
          <w:sz w:val="24"/>
          <w:szCs w:val="24"/>
        </w:rPr>
      </w:pPr>
      <w:r w:rsidRPr="00331CD4">
        <w:rPr>
          <w:sz w:val="24"/>
          <w:szCs w:val="24"/>
        </w:rPr>
        <w:t xml:space="preserve">1.1. </w:t>
      </w:r>
      <w:r>
        <w:rPr>
          <w:sz w:val="24"/>
          <w:szCs w:val="24"/>
        </w:rPr>
        <w:t xml:space="preserve">в подпункте 3 </w:t>
      </w:r>
      <w:r w:rsidRPr="00331CD4">
        <w:rPr>
          <w:sz w:val="24"/>
          <w:szCs w:val="24"/>
        </w:rPr>
        <w:t>пункт</w:t>
      </w:r>
      <w:r>
        <w:rPr>
          <w:sz w:val="24"/>
          <w:szCs w:val="24"/>
        </w:rPr>
        <w:t>а</w:t>
      </w:r>
      <w:r w:rsidRPr="00331CD4">
        <w:rPr>
          <w:sz w:val="24"/>
          <w:szCs w:val="24"/>
        </w:rPr>
        <w:t xml:space="preserve"> </w:t>
      </w:r>
      <w:r>
        <w:rPr>
          <w:sz w:val="24"/>
          <w:szCs w:val="24"/>
        </w:rPr>
        <w:t xml:space="preserve">2 </w:t>
      </w:r>
      <w:r w:rsidRPr="00331CD4">
        <w:rPr>
          <w:sz w:val="24"/>
          <w:szCs w:val="24"/>
        </w:rPr>
        <w:t xml:space="preserve"> </w:t>
      </w:r>
      <w:r>
        <w:rPr>
          <w:sz w:val="24"/>
          <w:szCs w:val="24"/>
        </w:rPr>
        <w:t xml:space="preserve"> Решения слова «подпунктах 1-3» заменить словами «подпунктах 1-2»;</w:t>
      </w:r>
    </w:p>
    <w:p w:rsidR="006306F4" w:rsidRPr="006F5708" w:rsidRDefault="006306F4" w:rsidP="006306F4">
      <w:pPr>
        <w:autoSpaceDE w:val="0"/>
        <w:autoSpaceDN w:val="0"/>
        <w:adjustRightInd w:val="0"/>
        <w:ind w:firstLine="540"/>
        <w:rPr>
          <w:rFonts w:ascii="Times New Roman" w:hAnsi="Times New Roman"/>
          <w:sz w:val="24"/>
          <w:szCs w:val="24"/>
        </w:rPr>
      </w:pPr>
      <w:r w:rsidRPr="006F5708">
        <w:rPr>
          <w:rFonts w:ascii="Times New Roman" w:hAnsi="Times New Roman"/>
          <w:sz w:val="24"/>
          <w:szCs w:val="24"/>
        </w:rPr>
        <w:t xml:space="preserve">1.2. пункт 5 Решения  изложить в новой редакции:                                                                                      </w:t>
      </w:r>
      <w:r>
        <w:rPr>
          <w:rFonts w:ascii="Times New Roman" w:hAnsi="Times New Roman"/>
          <w:sz w:val="24"/>
          <w:szCs w:val="24"/>
        </w:rPr>
        <w:t>«5.</w:t>
      </w:r>
      <w:r w:rsidRPr="006F5708">
        <w:rPr>
          <w:rFonts w:ascii="Times New Roman" w:hAnsi="Times New Roman"/>
          <w:sz w:val="24"/>
          <w:szCs w:val="24"/>
        </w:rPr>
        <w:t>« настоящее решение вступает в силу  с 01 января 2023 года».</w:t>
      </w:r>
    </w:p>
    <w:p w:rsidR="006306F4" w:rsidRPr="006F5708" w:rsidRDefault="006306F4" w:rsidP="006306F4">
      <w:pPr>
        <w:ind w:firstLine="540"/>
        <w:jc w:val="both"/>
        <w:rPr>
          <w:rFonts w:ascii="Times New Roman" w:eastAsia="Times New Roman" w:hAnsi="Times New Roman"/>
          <w:sz w:val="24"/>
          <w:szCs w:val="24"/>
          <w:lang w:eastAsia="ru-RU"/>
        </w:rPr>
      </w:pPr>
      <w:r w:rsidRPr="006F5708">
        <w:rPr>
          <w:rFonts w:ascii="Times New Roman" w:hAnsi="Times New Roman"/>
          <w:sz w:val="24"/>
          <w:szCs w:val="24"/>
        </w:rPr>
        <w:t xml:space="preserve">2. </w:t>
      </w:r>
      <w:proofErr w:type="gramStart"/>
      <w:r w:rsidRPr="006F5708">
        <w:rPr>
          <w:rFonts w:ascii="Times New Roman" w:hAnsi="Times New Roman"/>
          <w:sz w:val="24"/>
          <w:szCs w:val="24"/>
        </w:rPr>
        <w:t>Контроль за</w:t>
      </w:r>
      <w:proofErr w:type="gramEnd"/>
      <w:r w:rsidRPr="006F5708">
        <w:rPr>
          <w:rFonts w:ascii="Times New Roman" w:hAnsi="Times New Roman"/>
          <w:sz w:val="24"/>
          <w:szCs w:val="24"/>
        </w:rPr>
        <w:t xml:space="preserve"> данным решением оставляю за собой.</w:t>
      </w:r>
    </w:p>
    <w:p w:rsidR="006306F4" w:rsidRPr="00331CD4" w:rsidRDefault="006306F4" w:rsidP="006306F4">
      <w:pPr>
        <w:pStyle w:val="ConsPlusNormal"/>
        <w:ind w:firstLine="540"/>
        <w:jc w:val="both"/>
        <w:rPr>
          <w:sz w:val="24"/>
          <w:szCs w:val="24"/>
          <w:shd w:val="clear" w:color="auto" w:fill="FFFFFF"/>
        </w:rPr>
      </w:pPr>
    </w:p>
    <w:p w:rsidR="006306F4" w:rsidRPr="00331CD4" w:rsidRDefault="006306F4" w:rsidP="006306F4">
      <w:pPr>
        <w:pStyle w:val="ConsPlusNormal"/>
        <w:jc w:val="both"/>
      </w:pPr>
      <w:r w:rsidRPr="00331CD4">
        <w:t xml:space="preserve"> </w:t>
      </w:r>
    </w:p>
    <w:tbl>
      <w:tblPr>
        <w:tblpPr w:leftFromText="180" w:rightFromText="180" w:vertAnchor="text" w:horzAnchor="margin" w:tblpY="69"/>
        <w:tblW w:w="0" w:type="auto"/>
        <w:tblLook w:val="01E0"/>
      </w:tblPr>
      <w:tblGrid>
        <w:gridCol w:w="9039"/>
      </w:tblGrid>
      <w:tr w:rsidR="006306F4" w:rsidRPr="00331CD4" w:rsidTr="0013728F">
        <w:trPr>
          <w:trHeight w:val="1134"/>
        </w:trPr>
        <w:tc>
          <w:tcPr>
            <w:tcW w:w="9039" w:type="dxa"/>
          </w:tcPr>
          <w:p w:rsidR="006306F4" w:rsidRDefault="006306F4" w:rsidP="0013728F">
            <w:pPr>
              <w:tabs>
                <w:tab w:val="left" w:pos="4035"/>
              </w:tabs>
              <w:rPr>
                <w:rFonts w:ascii="Times New Roman" w:hAnsi="Times New Roman"/>
              </w:rPr>
            </w:pPr>
            <w:r w:rsidRPr="006F5708">
              <w:rPr>
                <w:rFonts w:ascii="Times New Roman" w:hAnsi="Times New Roman"/>
                <w:sz w:val="24"/>
                <w:szCs w:val="24"/>
              </w:rPr>
              <w:t xml:space="preserve">Глава Чухломского сельского поселения                                                                                           Чухломского муниципального района                                                                                         Костромской области                                                      </w:t>
            </w:r>
            <w:r>
              <w:rPr>
                <w:rFonts w:ascii="Times New Roman" w:hAnsi="Times New Roman"/>
                <w:sz w:val="24"/>
                <w:szCs w:val="24"/>
              </w:rPr>
              <w:t xml:space="preserve">            Т.М.Демидова</w:t>
            </w:r>
            <w:r w:rsidRPr="00331CD4">
              <w:rPr>
                <w:rFonts w:ascii="Times New Roman" w:hAnsi="Times New Roman"/>
              </w:rPr>
              <w:t xml:space="preserve">                            </w:t>
            </w:r>
          </w:p>
          <w:p w:rsidR="006306F4" w:rsidRPr="00980325" w:rsidRDefault="006306F4" w:rsidP="0013728F">
            <w:pPr>
              <w:tabs>
                <w:tab w:val="left" w:pos="4035"/>
              </w:tabs>
              <w:rPr>
                <w:rFonts w:ascii="Times New Roman" w:hAnsi="Times New Roman"/>
              </w:rPr>
            </w:pPr>
          </w:p>
        </w:tc>
      </w:tr>
    </w:tbl>
    <w:p w:rsidR="006306F4" w:rsidRDefault="006306F4" w:rsidP="006306F4"/>
    <w:p w:rsidR="006306F4" w:rsidRPr="006E3CC5" w:rsidRDefault="006306F4" w:rsidP="006306F4">
      <w:pPr>
        <w:spacing w:after="0" w:line="240" w:lineRule="auto"/>
        <w:jc w:val="both"/>
        <w:rPr>
          <w:rFonts w:ascii="Times New Roman" w:hAnsi="Times New Roman"/>
          <w:sz w:val="24"/>
          <w:szCs w:val="24"/>
          <w:lang w:eastAsia="ru-RU"/>
        </w:rPr>
      </w:pPr>
    </w:p>
    <w:p w:rsidR="006306F4" w:rsidRDefault="006306F4" w:rsidP="006306F4">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p>
    <w:p w:rsidR="006306F4" w:rsidRDefault="006306F4" w:rsidP="006306F4">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bookmarkStart w:id="1" w:name="sub_1"/>
    </w:p>
    <w:p w:rsidR="006306F4" w:rsidRDefault="006306F4" w:rsidP="006306F4">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p>
    <w:bookmarkEnd w:id="1"/>
    <w:p w:rsidR="006306F4" w:rsidRPr="00E7436E" w:rsidRDefault="006306F4"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 xml:space="preserve">                                      </w:t>
      </w:r>
    </w:p>
    <w:p w:rsidR="006306F4" w:rsidRPr="00E7436E" w:rsidRDefault="006306F4" w:rsidP="00E7436E">
      <w:pPr>
        <w:pStyle w:val="ConsTitle"/>
        <w:widowControl/>
        <w:jc w:val="both"/>
        <w:rPr>
          <w:rFonts w:ascii="Times New Roman" w:hAnsi="Times New Roman" w:cs="Times New Roman"/>
          <w:sz w:val="20"/>
          <w:szCs w:val="20"/>
        </w:rPr>
      </w:pPr>
      <w:r w:rsidRPr="00E7436E">
        <w:rPr>
          <w:rFonts w:ascii="Times New Roman" w:hAnsi="Times New Roman" w:cs="Times New Roman"/>
          <w:sz w:val="20"/>
          <w:szCs w:val="20"/>
        </w:rPr>
        <w:t>РОССИЙСКАЯ ФЕДЕРАЦИЯ</w:t>
      </w:r>
    </w:p>
    <w:p w:rsidR="006306F4" w:rsidRPr="00E7436E" w:rsidRDefault="006306F4"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КОСТРОМСКАЯ ОБЛАСТЬ</w:t>
      </w:r>
    </w:p>
    <w:p w:rsidR="006306F4" w:rsidRPr="00E7436E" w:rsidRDefault="006306F4"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ЧУХЛОМСКИЙ МУНИЦИПАЛЬНЫЙ РАЙОН</w:t>
      </w:r>
    </w:p>
    <w:p w:rsidR="006306F4" w:rsidRPr="00E7436E" w:rsidRDefault="006306F4"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 xml:space="preserve">СОВЕТ ДЕПУТАТОВ </w:t>
      </w:r>
    </w:p>
    <w:p w:rsidR="006306F4" w:rsidRPr="00E7436E" w:rsidRDefault="006306F4"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ЧУХЛОМСКОГО СЕЛЬСКОГО ПОСЕЛЕНИЯ</w:t>
      </w:r>
    </w:p>
    <w:p w:rsidR="006306F4" w:rsidRPr="00E7436E" w:rsidRDefault="006306F4" w:rsidP="00E7436E">
      <w:pPr>
        <w:pStyle w:val="a7"/>
        <w:spacing w:after="0"/>
      </w:pPr>
      <w:r w:rsidRPr="00E7436E">
        <w:rPr>
          <w:b/>
          <w:bCs/>
        </w:rPr>
        <w:t>РЕШЕНИЕ</w:t>
      </w:r>
    </w:p>
    <w:p w:rsidR="006306F4" w:rsidRPr="00E7436E" w:rsidRDefault="006306F4" w:rsidP="006306F4">
      <w:pPr>
        <w:rPr>
          <w:rFonts w:ascii="Times New Roman" w:hAnsi="Times New Roman" w:cs="Times New Roman"/>
          <w:sz w:val="24"/>
          <w:szCs w:val="24"/>
        </w:rPr>
      </w:pPr>
      <w:r w:rsidRPr="00E7436E">
        <w:rPr>
          <w:rFonts w:ascii="Times New Roman" w:hAnsi="Times New Roman" w:cs="Times New Roman"/>
          <w:sz w:val="24"/>
          <w:szCs w:val="24"/>
        </w:rPr>
        <w:t>от  «  25    » января   2023 года № 126</w:t>
      </w:r>
    </w:p>
    <w:p w:rsidR="006306F4" w:rsidRPr="00E7436E" w:rsidRDefault="006306F4" w:rsidP="00E7436E">
      <w:pPr>
        <w:pStyle w:val="a7"/>
        <w:spacing w:before="0" w:beforeAutospacing="0" w:after="0" w:afterAutospacing="0"/>
        <w:rPr>
          <w:b/>
        </w:rPr>
      </w:pPr>
      <w:r w:rsidRPr="00E7436E">
        <w:rPr>
          <w:b/>
        </w:rPr>
        <w:t xml:space="preserve">О внесении изменения в решение </w:t>
      </w:r>
    </w:p>
    <w:p w:rsidR="006306F4" w:rsidRPr="00E7436E" w:rsidRDefault="006306F4" w:rsidP="00E7436E">
      <w:pPr>
        <w:pStyle w:val="a7"/>
        <w:spacing w:before="0" w:beforeAutospacing="0" w:after="0" w:afterAutospacing="0"/>
        <w:rPr>
          <w:b/>
        </w:rPr>
      </w:pPr>
      <w:r w:rsidRPr="00E7436E">
        <w:rPr>
          <w:b/>
        </w:rPr>
        <w:t xml:space="preserve">Собрания депутатов Чухломского </w:t>
      </w:r>
    </w:p>
    <w:p w:rsidR="006306F4" w:rsidRPr="00E7436E" w:rsidRDefault="006306F4" w:rsidP="00E7436E">
      <w:pPr>
        <w:pStyle w:val="a7"/>
        <w:spacing w:before="0" w:beforeAutospacing="0" w:after="0" w:afterAutospacing="0"/>
        <w:rPr>
          <w:b/>
        </w:rPr>
      </w:pPr>
      <w:r w:rsidRPr="00E7436E">
        <w:rPr>
          <w:b/>
        </w:rPr>
        <w:t xml:space="preserve">муниципального района Костромской области  </w:t>
      </w:r>
    </w:p>
    <w:p w:rsidR="006306F4" w:rsidRPr="00E7436E" w:rsidRDefault="006306F4" w:rsidP="00E7436E">
      <w:pPr>
        <w:pStyle w:val="a7"/>
        <w:spacing w:before="0" w:beforeAutospacing="0" w:after="0" w:afterAutospacing="0"/>
        <w:rPr>
          <w:b/>
        </w:rPr>
      </w:pPr>
      <w:r w:rsidRPr="00E7436E">
        <w:rPr>
          <w:b/>
        </w:rPr>
        <w:t>от 23 июля  2021 года № 52</w:t>
      </w:r>
    </w:p>
    <w:p w:rsidR="006306F4" w:rsidRPr="00680BA7" w:rsidRDefault="006306F4" w:rsidP="00E7436E">
      <w:pPr>
        <w:spacing w:after="0" w:line="240" w:lineRule="auto"/>
        <w:rPr>
          <w:b/>
          <w:sz w:val="28"/>
          <w:szCs w:val="28"/>
        </w:rPr>
      </w:pPr>
    </w:p>
    <w:p w:rsidR="006306F4" w:rsidRPr="00E7436E" w:rsidRDefault="006306F4" w:rsidP="006306F4">
      <w:pPr>
        <w:pStyle w:val="a7"/>
        <w:spacing w:before="0" w:beforeAutospacing="0" w:after="0"/>
        <w:jc w:val="both"/>
        <w:rPr>
          <w:sz w:val="20"/>
          <w:szCs w:val="20"/>
        </w:rPr>
      </w:pPr>
      <w:r w:rsidRPr="00E7436E">
        <w:rPr>
          <w:sz w:val="28"/>
          <w:szCs w:val="28"/>
        </w:rPr>
        <w:t xml:space="preserve">          </w:t>
      </w:r>
      <w:r w:rsidRPr="00E7436E">
        <w:rPr>
          <w:sz w:val="20"/>
          <w:szCs w:val="20"/>
        </w:rPr>
        <w:t xml:space="preserve">В целях приведения нормативного правового акта в соответствии с действующим законодательством, руководствуясь Уставом муниципального </w:t>
      </w:r>
      <w:proofErr w:type="gramStart"/>
      <w:r w:rsidRPr="00E7436E">
        <w:rPr>
          <w:sz w:val="20"/>
          <w:szCs w:val="20"/>
        </w:rPr>
        <w:t>образования</w:t>
      </w:r>
      <w:proofErr w:type="gramEnd"/>
      <w:r w:rsidRPr="00E7436E">
        <w:rPr>
          <w:sz w:val="20"/>
          <w:szCs w:val="20"/>
        </w:rPr>
        <w:t xml:space="preserve"> Чухломское сельское поселение </w:t>
      </w:r>
      <w:proofErr w:type="spellStart"/>
      <w:r w:rsidRPr="00E7436E">
        <w:rPr>
          <w:sz w:val="20"/>
          <w:szCs w:val="20"/>
        </w:rPr>
        <w:t>Чухломский</w:t>
      </w:r>
      <w:proofErr w:type="spellEnd"/>
      <w:r w:rsidRPr="00E7436E">
        <w:rPr>
          <w:sz w:val="20"/>
          <w:szCs w:val="20"/>
        </w:rPr>
        <w:t xml:space="preserve"> муниципальный район Костромской области Совет депутатов Чухломского сельского поселения Чухломского муниципального района Костромской области  </w:t>
      </w:r>
      <w:r w:rsidRPr="00E7436E">
        <w:rPr>
          <w:b/>
          <w:sz w:val="20"/>
          <w:szCs w:val="20"/>
        </w:rPr>
        <w:t>РЕШИЛ:</w:t>
      </w:r>
    </w:p>
    <w:p w:rsidR="006306F4" w:rsidRPr="00E7436E" w:rsidRDefault="006306F4" w:rsidP="006306F4">
      <w:pPr>
        <w:pStyle w:val="a7"/>
        <w:spacing w:before="0" w:beforeAutospacing="0" w:after="0"/>
        <w:jc w:val="both"/>
        <w:rPr>
          <w:sz w:val="20"/>
          <w:szCs w:val="20"/>
        </w:rPr>
      </w:pPr>
      <w:r w:rsidRPr="00E7436E">
        <w:rPr>
          <w:sz w:val="20"/>
          <w:szCs w:val="20"/>
        </w:rPr>
        <w:t xml:space="preserve">            1.Внести в решение </w:t>
      </w:r>
      <w:proofErr w:type="gramStart"/>
      <w:r w:rsidRPr="00E7436E">
        <w:rPr>
          <w:sz w:val="20"/>
          <w:szCs w:val="20"/>
        </w:rPr>
        <w:t>Совета депутатов Чухломского сельского поселения Чухломского муниципального района Костромской области</w:t>
      </w:r>
      <w:proofErr w:type="gramEnd"/>
      <w:r w:rsidRPr="00E7436E">
        <w:rPr>
          <w:sz w:val="20"/>
          <w:szCs w:val="20"/>
        </w:rPr>
        <w:t xml:space="preserve"> от 23 июля 2021 года № 52 «Об утверждении Положения о муниципальном жилищном контроле» (</w:t>
      </w:r>
      <w:proofErr w:type="spellStart"/>
      <w:r w:rsidRPr="00E7436E">
        <w:rPr>
          <w:sz w:val="20"/>
          <w:szCs w:val="20"/>
        </w:rPr>
        <w:t>далее-Решениее</w:t>
      </w:r>
      <w:proofErr w:type="spellEnd"/>
      <w:r w:rsidRPr="00E7436E">
        <w:rPr>
          <w:sz w:val="20"/>
          <w:szCs w:val="20"/>
        </w:rPr>
        <w:t>) следующее изменение:</w:t>
      </w:r>
    </w:p>
    <w:p w:rsidR="006306F4" w:rsidRPr="00E7436E" w:rsidRDefault="006306F4" w:rsidP="006306F4">
      <w:pPr>
        <w:pStyle w:val="a7"/>
        <w:spacing w:before="0" w:beforeAutospacing="0" w:after="0"/>
        <w:jc w:val="both"/>
        <w:rPr>
          <w:sz w:val="20"/>
          <w:szCs w:val="20"/>
          <w:shd w:val="clear" w:color="auto" w:fill="FFFFFF"/>
        </w:rPr>
      </w:pPr>
      <w:r w:rsidRPr="00E7436E">
        <w:rPr>
          <w:sz w:val="20"/>
          <w:szCs w:val="20"/>
        </w:rPr>
        <w:t xml:space="preserve">            1.1.Приложение к Решению изложить в новой редакции, согласно приложению.</w:t>
      </w:r>
    </w:p>
    <w:p w:rsidR="006306F4" w:rsidRPr="00E7436E" w:rsidRDefault="006306F4" w:rsidP="006306F4">
      <w:pPr>
        <w:jc w:val="both"/>
        <w:rPr>
          <w:rFonts w:ascii="Times New Roman" w:hAnsi="Times New Roman" w:cs="Times New Roman"/>
          <w:sz w:val="20"/>
          <w:szCs w:val="20"/>
        </w:rPr>
      </w:pPr>
      <w:r w:rsidRPr="00E7436E">
        <w:rPr>
          <w:rFonts w:ascii="Times New Roman" w:hAnsi="Times New Roman" w:cs="Times New Roman"/>
          <w:sz w:val="20"/>
          <w:szCs w:val="20"/>
          <w:shd w:val="clear" w:color="auto" w:fill="FFFFFF"/>
        </w:rPr>
        <w:lastRenderedPageBreak/>
        <w:t xml:space="preserve">           </w:t>
      </w:r>
      <w:r w:rsidRPr="00E7436E">
        <w:rPr>
          <w:rFonts w:ascii="Times New Roman" w:hAnsi="Times New Roman" w:cs="Times New Roman"/>
          <w:sz w:val="20"/>
          <w:szCs w:val="20"/>
        </w:rPr>
        <w:t xml:space="preserve">2. </w:t>
      </w:r>
      <w:proofErr w:type="gramStart"/>
      <w:r w:rsidRPr="00E7436E">
        <w:rPr>
          <w:rFonts w:ascii="Times New Roman" w:hAnsi="Times New Roman" w:cs="Times New Roman"/>
          <w:sz w:val="20"/>
          <w:szCs w:val="20"/>
        </w:rPr>
        <w:t>Контроль за</w:t>
      </w:r>
      <w:proofErr w:type="gramEnd"/>
      <w:r w:rsidRPr="00E7436E">
        <w:rPr>
          <w:rFonts w:ascii="Times New Roman" w:hAnsi="Times New Roman" w:cs="Times New Roman"/>
          <w:sz w:val="20"/>
          <w:szCs w:val="20"/>
        </w:rPr>
        <w:t xml:space="preserve"> исполнением настоящего решения возложить на депутатскую комиссию ЖКХ и благоустройству (Крылов Н.Н.).</w:t>
      </w:r>
    </w:p>
    <w:p w:rsidR="006306F4" w:rsidRPr="00E7436E" w:rsidRDefault="006306F4" w:rsidP="006306F4">
      <w:pPr>
        <w:pStyle w:val="ConsPlusNormal"/>
        <w:jc w:val="both"/>
        <w:rPr>
          <w:sz w:val="20"/>
          <w:szCs w:val="20"/>
        </w:rPr>
      </w:pPr>
      <w:r w:rsidRPr="00E7436E">
        <w:rPr>
          <w:sz w:val="20"/>
          <w:szCs w:val="20"/>
        </w:rPr>
        <w:t xml:space="preserve">           3.  Настоящее решение вступает в  силу  с момента официального опубликования.</w:t>
      </w:r>
    </w:p>
    <w:p w:rsidR="006306F4" w:rsidRPr="00E7436E" w:rsidRDefault="006306F4" w:rsidP="006306F4">
      <w:pPr>
        <w:pStyle w:val="a7"/>
        <w:spacing w:after="0"/>
        <w:rPr>
          <w:sz w:val="20"/>
          <w:szCs w:val="20"/>
        </w:rPr>
      </w:pPr>
      <w:r w:rsidRPr="00E7436E">
        <w:rPr>
          <w:sz w:val="20"/>
          <w:szCs w:val="20"/>
        </w:rPr>
        <w:t>Глава Чухломского сельского поселения                                    Т.М.Демидова</w:t>
      </w:r>
    </w:p>
    <w:p w:rsidR="006306F4" w:rsidRPr="00E7436E" w:rsidRDefault="006306F4" w:rsidP="006306F4">
      <w:pPr>
        <w:shd w:val="clear" w:color="auto" w:fill="FFFFFF"/>
        <w:ind w:left="5760"/>
        <w:jc w:val="right"/>
        <w:rPr>
          <w:color w:val="FF0000"/>
          <w:sz w:val="20"/>
          <w:szCs w:val="20"/>
        </w:rPr>
      </w:pPr>
    </w:p>
    <w:p w:rsidR="006306F4" w:rsidRPr="00E7436E" w:rsidRDefault="006306F4" w:rsidP="006306F4">
      <w:pPr>
        <w:shd w:val="clear" w:color="auto" w:fill="FFFFFF"/>
        <w:ind w:left="5760"/>
        <w:jc w:val="right"/>
        <w:rPr>
          <w:sz w:val="20"/>
          <w:szCs w:val="20"/>
        </w:rPr>
      </w:pPr>
      <w:r w:rsidRPr="00E7436E">
        <w:rPr>
          <w:sz w:val="20"/>
          <w:szCs w:val="20"/>
        </w:rPr>
        <w:t>Приложение</w:t>
      </w:r>
    </w:p>
    <w:p w:rsidR="006306F4" w:rsidRPr="00E7436E" w:rsidRDefault="006306F4" w:rsidP="006306F4">
      <w:pPr>
        <w:shd w:val="clear" w:color="auto" w:fill="FFFFFF"/>
        <w:ind w:left="5760"/>
        <w:jc w:val="right"/>
        <w:rPr>
          <w:sz w:val="20"/>
          <w:szCs w:val="20"/>
        </w:rPr>
      </w:pPr>
      <w:r w:rsidRPr="00E7436E">
        <w:rPr>
          <w:sz w:val="20"/>
          <w:szCs w:val="20"/>
        </w:rPr>
        <w:t>к решению Совета депутатов</w:t>
      </w:r>
    </w:p>
    <w:p w:rsidR="006306F4" w:rsidRPr="00E7436E" w:rsidRDefault="006306F4" w:rsidP="006306F4">
      <w:pPr>
        <w:shd w:val="clear" w:color="auto" w:fill="FFFFFF"/>
        <w:ind w:left="5760" w:hanging="10"/>
        <w:jc w:val="right"/>
        <w:rPr>
          <w:sz w:val="20"/>
          <w:szCs w:val="20"/>
        </w:rPr>
      </w:pPr>
      <w:r w:rsidRPr="00E7436E">
        <w:rPr>
          <w:sz w:val="20"/>
          <w:szCs w:val="20"/>
        </w:rPr>
        <w:t xml:space="preserve">Чухломского сельского поселения Чухломского муниципального района Костромской области </w:t>
      </w:r>
    </w:p>
    <w:p w:rsidR="006306F4" w:rsidRPr="00E7436E" w:rsidRDefault="006306F4" w:rsidP="006306F4">
      <w:pPr>
        <w:shd w:val="clear" w:color="auto" w:fill="FFFFFF"/>
        <w:ind w:left="5760" w:hanging="10"/>
        <w:jc w:val="right"/>
        <w:rPr>
          <w:sz w:val="20"/>
          <w:szCs w:val="20"/>
        </w:rPr>
      </w:pPr>
      <w:r w:rsidRPr="00E7436E">
        <w:rPr>
          <w:sz w:val="20"/>
          <w:szCs w:val="20"/>
        </w:rPr>
        <w:t>от  ____ января   № ______</w:t>
      </w:r>
    </w:p>
    <w:p w:rsidR="006306F4" w:rsidRPr="00E7436E" w:rsidRDefault="006306F4" w:rsidP="006306F4">
      <w:pPr>
        <w:jc w:val="right"/>
        <w:rPr>
          <w:bCs/>
          <w:sz w:val="20"/>
          <w:szCs w:val="20"/>
        </w:rPr>
      </w:pPr>
    </w:p>
    <w:p w:rsidR="006306F4" w:rsidRPr="00E7436E" w:rsidRDefault="006306F4" w:rsidP="006306F4">
      <w:pPr>
        <w:rPr>
          <w:bCs/>
          <w:sz w:val="20"/>
          <w:szCs w:val="20"/>
        </w:rPr>
      </w:pPr>
    </w:p>
    <w:p w:rsidR="006306F4" w:rsidRPr="00E7436E" w:rsidRDefault="006306F4" w:rsidP="006306F4">
      <w:pPr>
        <w:jc w:val="center"/>
        <w:rPr>
          <w:bCs/>
          <w:sz w:val="20"/>
          <w:szCs w:val="20"/>
        </w:rPr>
      </w:pPr>
      <w:r w:rsidRPr="00E7436E">
        <w:rPr>
          <w:bCs/>
          <w:sz w:val="20"/>
          <w:szCs w:val="20"/>
        </w:rPr>
        <w:t>Положение</w:t>
      </w:r>
    </w:p>
    <w:p w:rsidR="006306F4" w:rsidRPr="00E7436E" w:rsidRDefault="006306F4" w:rsidP="006306F4">
      <w:pPr>
        <w:jc w:val="center"/>
        <w:rPr>
          <w:bCs/>
          <w:sz w:val="20"/>
          <w:szCs w:val="20"/>
        </w:rPr>
      </w:pPr>
      <w:r w:rsidRPr="00E7436E">
        <w:rPr>
          <w:bCs/>
          <w:sz w:val="20"/>
          <w:szCs w:val="20"/>
        </w:rPr>
        <w:t>о муниципальном жилищном контроле</w:t>
      </w:r>
    </w:p>
    <w:p w:rsidR="006306F4" w:rsidRPr="00E7436E" w:rsidRDefault="006306F4" w:rsidP="006306F4">
      <w:pPr>
        <w:autoSpaceDE w:val="0"/>
        <w:autoSpaceDN w:val="0"/>
        <w:adjustRightInd w:val="0"/>
        <w:rPr>
          <w:bCs/>
          <w:sz w:val="20"/>
          <w:szCs w:val="20"/>
        </w:rPr>
      </w:pPr>
    </w:p>
    <w:p w:rsidR="006306F4" w:rsidRPr="00E7436E" w:rsidRDefault="006306F4" w:rsidP="006306F4">
      <w:pPr>
        <w:autoSpaceDE w:val="0"/>
        <w:autoSpaceDN w:val="0"/>
        <w:adjustRightInd w:val="0"/>
        <w:jc w:val="center"/>
        <w:rPr>
          <w:sz w:val="20"/>
          <w:szCs w:val="20"/>
        </w:rPr>
      </w:pPr>
      <w:r w:rsidRPr="00E7436E">
        <w:rPr>
          <w:sz w:val="20"/>
          <w:szCs w:val="20"/>
        </w:rPr>
        <w:t>Общие положения</w:t>
      </w:r>
    </w:p>
    <w:p w:rsidR="006306F4" w:rsidRPr="00E7436E" w:rsidRDefault="006306F4" w:rsidP="006306F4">
      <w:pPr>
        <w:autoSpaceDE w:val="0"/>
        <w:autoSpaceDN w:val="0"/>
        <w:adjustRightInd w:val="0"/>
        <w:ind w:firstLine="900"/>
        <w:jc w:val="both"/>
        <w:rPr>
          <w:sz w:val="20"/>
          <w:szCs w:val="20"/>
        </w:rPr>
      </w:pPr>
    </w:p>
    <w:p w:rsidR="006306F4" w:rsidRPr="00E7436E" w:rsidRDefault="006306F4" w:rsidP="006306F4">
      <w:pPr>
        <w:autoSpaceDE w:val="0"/>
        <w:autoSpaceDN w:val="0"/>
        <w:adjustRightInd w:val="0"/>
        <w:ind w:firstLine="900"/>
        <w:jc w:val="both"/>
        <w:rPr>
          <w:sz w:val="20"/>
          <w:szCs w:val="20"/>
        </w:rPr>
      </w:pPr>
      <w:r w:rsidRPr="00E7436E">
        <w:rPr>
          <w:sz w:val="20"/>
          <w:szCs w:val="20"/>
        </w:rPr>
        <w:t>1. Положение о муниципальном жилищном контроле (дале</w:t>
      </w:r>
      <w:proofErr w:type="gramStart"/>
      <w:r w:rsidRPr="00E7436E">
        <w:rPr>
          <w:sz w:val="20"/>
          <w:szCs w:val="20"/>
        </w:rPr>
        <w:t>е-</w:t>
      </w:r>
      <w:proofErr w:type="gramEnd"/>
      <w:r w:rsidRPr="00E7436E">
        <w:rPr>
          <w:sz w:val="20"/>
          <w:szCs w:val="20"/>
        </w:rPr>
        <w:t xml:space="preserve"> Положение) устанавливает порядок организации и осуществления муниципального жилищного контроля на территории Чухломского сельского поселения Чухломского муниципального района Костромской области.</w:t>
      </w:r>
    </w:p>
    <w:p w:rsidR="006306F4" w:rsidRPr="00E7436E" w:rsidRDefault="006306F4" w:rsidP="006306F4">
      <w:pPr>
        <w:autoSpaceDE w:val="0"/>
        <w:autoSpaceDN w:val="0"/>
        <w:adjustRightInd w:val="0"/>
        <w:ind w:firstLine="900"/>
        <w:jc w:val="both"/>
        <w:rPr>
          <w:sz w:val="20"/>
          <w:szCs w:val="20"/>
        </w:rPr>
      </w:pPr>
      <w:r w:rsidRPr="00E7436E">
        <w:rPr>
          <w:sz w:val="20"/>
          <w:szCs w:val="20"/>
        </w:rPr>
        <w:t>2. Муниципальный жилищный контроль (далее – муниципальный контроль) на территории Чухломского сельского поселения Чухломского муниципального района Костромской области  осуществляется администрацией Чухломского сельского поселения Чухломского муниципального района Костромской области  (далее – контрольный орган).</w:t>
      </w:r>
    </w:p>
    <w:p w:rsidR="006306F4" w:rsidRPr="00E7436E" w:rsidRDefault="006306F4" w:rsidP="006306F4">
      <w:pPr>
        <w:autoSpaceDE w:val="0"/>
        <w:autoSpaceDN w:val="0"/>
        <w:adjustRightInd w:val="0"/>
        <w:ind w:firstLine="900"/>
        <w:jc w:val="both"/>
        <w:rPr>
          <w:sz w:val="20"/>
          <w:szCs w:val="20"/>
        </w:rPr>
      </w:pPr>
      <w:r w:rsidRPr="00E7436E">
        <w:rPr>
          <w:sz w:val="20"/>
          <w:szCs w:val="20"/>
        </w:rPr>
        <w:t>3. Должностное лицо, уполномоченное на осуществление муниципального контроля (далее – должностное лицо) является сотрудник  администрации Чухломского сельского поселения Чухломского муниципального района Костромской области.</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4. Должностное лицо при осуществлении муниципального контроля реализует права и </w:t>
      </w:r>
      <w:proofErr w:type="gramStart"/>
      <w:r w:rsidRPr="00E7436E">
        <w:rPr>
          <w:sz w:val="20"/>
          <w:szCs w:val="20"/>
        </w:rPr>
        <w:t>несет обязанности</w:t>
      </w:r>
      <w:proofErr w:type="gramEnd"/>
      <w:r w:rsidRPr="00E7436E">
        <w:rPr>
          <w:sz w:val="20"/>
          <w:szCs w:val="20"/>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6306F4" w:rsidRPr="00E7436E" w:rsidRDefault="006306F4" w:rsidP="006306F4">
      <w:pPr>
        <w:autoSpaceDE w:val="0"/>
        <w:autoSpaceDN w:val="0"/>
        <w:adjustRightInd w:val="0"/>
        <w:ind w:firstLine="900"/>
        <w:jc w:val="both"/>
        <w:rPr>
          <w:bCs/>
          <w:sz w:val="20"/>
          <w:szCs w:val="20"/>
        </w:rPr>
      </w:pPr>
      <w:r w:rsidRPr="00E7436E">
        <w:rPr>
          <w:sz w:val="20"/>
          <w:szCs w:val="20"/>
        </w:rPr>
        <w:t xml:space="preserve">5. Предметом муниципального контроля является </w:t>
      </w:r>
      <w:r w:rsidRPr="00E7436E">
        <w:rPr>
          <w:bCs/>
          <w:sz w:val="20"/>
          <w:szCs w:val="20"/>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6F4" w:rsidRPr="00E7436E" w:rsidRDefault="006306F4" w:rsidP="006306F4">
      <w:pPr>
        <w:autoSpaceDE w:val="0"/>
        <w:autoSpaceDN w:val="0"/>
        <w:adjustRightInd w:val="0"/>
        <w:ind w:firstLine="900"/>
        <w:jc w:val="both"/>
        <w:rPr>
          <w:bCs/>
          <w:sz w:val="20"/>
          <w:szCs w:val="20"/>
        </w:rPr>
      </w:pPr>
      <w:proofErr w:type="gramStart"/>
      <w:r w:rsidRPr="00E7436E">
        <w:rPr>
          <w:bCs/>
          <w:sz w:val="20"/>
          <w:szCs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6306F4" w:rsidRPr="00E7436E" w:rsidRDefault="006306F4" w:rsidP="006306F4">
      <w:pPr>
        <w:autoSpaceDE w:val="0"/>
        <w:autoSpaceDN w:val="0"/>
        <w:adjustRightInd w:val="0"/>
        <w:ind w:firstLine="900"/>
        <w:jc w:val="both"/>
        <w:rPr>
          <w:bCs/>
          <w:sz w:val="20"/>
          <w:szCs w:val="20"/>
        </w:rPr>
      </w:pPr>
      <w:r w:rsidRPr="00E7436E">
        <w:rPr>
          <w:bCs/>
          <w:sz w:val="20"/>
          <w:szCs w:val="20"/>
        </w:rPr>
        <w:t xml:space="preserve">2) требований к формированию фондов капитального ремонта; </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lastRenderedPageBreak/>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t xml:space="preserve">6) правил содержания общего имущества в многоквартирном доме и правил изменения размера платы за содержание жилого помещения; </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t xml:space="preserve">9) требований к порядку размещения </w:t>
      </w:r>
      <w:proofErr w:type="spellStart"/>
      <w:r w:rsidRPr="00E7436E">
        <w:rPr>
          <w:bCs/>
          <w:sz w:val="20"/>
          <w:szCs w:val="20"/>
        </w:rPr>
        <w:t>ресурсоснабжающими</w:t>
      </w:r>
      <w:proofErr w:type="spellEnd"/>
      <w:r w:rsidRPr="00E7436E">
        <w:rPr>
          <w:bCs/>
          <w:sz w:val="20"/>
          <w:szCs w:val="20"/>
        </w:rPr>
        <w:t xml:space="preserve"> организациями, лицами, осуществляющими деятельность по управлению многоквартирными домами информации в системе;</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t>10) требований к обеспечению доступности для инвалидов помещений в многоквартирных домах;</w:t>
      </w:r>
    </w:p>
    <w:p w:rsidR="006306F4" w:rsidRPr="00E7436E" w:rsidRDefault="006306F4" w:rsidP="006306F4">
      <w:pPr>
        <w:autoSpaceDE w:val="0"/>
        <w:autoSpaceDN w:val="0"/>
        <w:adjustRightInd w:val="0"/>
        <w:ind w:firstLine="900"/>
        <w:jc w:val="both"/>
        <w:rPr>
          <w:bCs/>
          <w:sz w:val="20"/>
          <w:szCs w:val="20"/>
        </w:rPr>
      </w:pPr>
      <w:r w:rsidRPr="00E7436E">
        <w:rPr>
          <w:bCs/>
          <w:sz w:val="20"/>
          <w:szCs w:val="20"/>
        </w:rPr>
        <w:t>11) требований к предоставлению жилых помещений в наемных домах социального использования.</w:t>
      </w:r>
    </w:p>
    <w:p w:rsidR="006306F4" w:rsidRPr="00E7436E" w:rsidRDefault="006306F4" w:rsidP="006306F4">
      <w:pPr>
        <w:autoSpaceDE w:val="0"/>
        <w:autoSpaceDN w:val="0"/>
        <w:adjustRightInd w:val="0"/>
        <w:ind w:firstLine="900"/>
        <w:jc w:val="both"/>
        <w:rPr>
          <w:sz w:val="20"/>
          <w:szCs w:val="20"/>
        </w:rPr>
      </w:pPr>
      <w:r w:rsidRPr="00E7436E">
        <w:rPr>
          <w:sz w:val="20"/>
          <w:szCs w:val="20"/>
        </w:rPr>
        <w:t>6. Объектами муниципального контроля являются:</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1) деятельность, действия (бездействие) контролируемых лиц, к которым предъявляются обязательные требования в сфере </w:t>
      </w:r>
      <w:r w:rsidRPr="00E7436E">
        <w:rPr>
          <w:bCs/>
          <w:sz w:val="20"/>
          <w:szCs w:val="20"/>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7436E">
        <w:rPr>
          <w:sz w:val="20"/>
          <w:szCs w:val="20"/>
        </w:rPr>
        <w:t>;</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E7436E">
        <w:rPr>
          <w:bCs/>
          <w:sz w:val="20"/>
          <w:szCs w:val="20"/>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7436E">
        <w:rPr>
          <w:sz w:val="20"/>
          <w:szCs w:val="20"/>
        </w:rPr>
        <w:t>;</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E7436E">
        <w:rPr>
          <w:bCs/>
          <w:sz w:val="20"/>
          <w:szCs w:val="20"/>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7436E">
        <w:rPr>
          <w:sz w:val="20"/>
          <w:szCs w:val="20"/>
        </w:rPr>
        <w:t xml:space="preserve"> (далее - производственные объекты).</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6306F4" w:rsidRPr="00E7436E" w:rsidRDefault="006306F4" w:rsidP="006306F4">
      <w:pPr>
        <w:autoSpaceDE w:val="0"/>
        <w:autoSpaceDN w:val="0"/>
        <w:adjustRightInd w:val="0"/>
        <w:ind w:firstLine="900"/>
        <w:jc w:val="both"/>
        <w:rPr>
          <w:sz w:val="20"/>
          <w:szCs w:val="20"/>
        </w:rPr>
      </w:pPr>
      <w:r w:rsidRPr="00E7436E">
        <w:rPr>
          <w:sz w:val="20"/>
          <w:szCs w:val="20"/>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7436E">
        <w:rPr>
          <w:sz w:val="20"/>
          <w:szCs w:val="20"/>
        </w:rPr>
        <w:t>также</w:t>
      </w:r>
      <w:proofErr w:type="gramEnd"/>
      <w:r w:rsidRPr="00E7436E">
        <w:rPr>
          <w:sz w:val="20"/>
          <w:szCs w:val="20"/>
        </w:rPr>
        <w:t xml:space="preserve"> если соответствующие сведения, документы содержатся в государственных или муниципальных информационных ресурсах.</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E7436E">
        <w:rPr>
          <w:sz w:val="20"/>
          <w:szCs w:val="20"/>
        </w:rPr>
        <w:t>деятельности</w:t>
      </w:r>
      <w:proofErr w:type="gramEnd"/>
      <w:r w:rsidRPr="00E7436E">
        <w:rPr>
          <w:sz w:val="20"/>
          <w:szCs w:val="20"/>
        </w:rPr>
        <w:t xml:space="preserve"> которых, либо производственные объекты, находящиеся во владении и (или) в пользовании которых, подлежат муниципальному контролю.</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11. Контролируемые лица при осуществлении муниципального контроля реализуют права и </w:t>
      </w:r>
      <w:proofErr w:type="gramStart"/>
      <w:r w:rsidRPr="00E7436E">
        <w:rPr>
          <w:sz w:val="20"/>
          <w:szCs w:val="20"/>
        </w:rPr>
        <w:t>несут обязанности</w:t>
      </w:r>
      <w:proofErr w:type="gramEnd"/>
      <w:r w:rsidRPr="00E7436E">
        <w:rPr>
          <w:sz w:val="20"/>
          <w:szCs w:val="20"/>
        </w:rPr>
        <w:t>, установленные    Федеральным законом №248-ФЗ.</w:t>
      </w:r>
    </w:p>
    <w:p w:rsidR="006306F4" w:rsidRPr="00E7436E" w:rsidRDefault="006306F4" w:rsidP="006306F4">
      <w:pPr>
        <w:autoSpaceDE w:val="0"/>
        <w:autoSpaceDN w:val="0"/>
        <w:adjustRightInd w:val="0"/>
        <w:ind w:firstLine="900"/>
        <w:jc w:val="both"/>
        <w:rPr>
          <w:sz w:val="20"/>
          <w:szCs w:val="20"/>
        </w:rPr>
      </w:pPr>
      <w:r w:rsidRPr="00E7436E">
        <w:rPr>
          <w:sz w:val="20"/>
          <w:szCs w:val="20"/>
        </w:rPr>
        <w:lastRenderedPageBreak/>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13. При осуществлении муниципального контроля система оценки и управления рисками не применяется. </w:t>
      </w:r>
    </w:p>
    <w:p w:rsidR="006306F4" w:rsidRPr="00E7436E" w:rsidRDefault="006306F4" w:rsidP="006306F4">
      <w:pPr>
        <w:autoSpaceDE w:val="0"/>
        <w:autoSpaceDN w:val="0"/>
        <w:adjustRightInd w:val="0"/>
        <w:ind w:firstLine="900"/>
        <w:jc w:val="both"/>
        <w:rPr>
          <w:sz w:val="20"/>
          <w:szCs w:val="20"/>
        </w:rPr>
      </w:pPr>
      <w:r w:rsidRPr="00E7436E">
        <w:rPr>
          <w:sz w:val="20"/>
          <w:szCs w:val="20"/>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15. Внеплановые контрольные (надзорные) мероприятия проводятся с учетом особенностей, установленных </w:t>
      </w:r>
      <w:hyperlink r:id="rId7" w:history="1">
        <w:r w:rsidRPr="00E7436E">
          <w:rPr>
            <w:rStyle w:val="ab"/>
            <w:sz w:val="20"/>
            <w:szCs w:val="20"/>
          </w:rPr>
          <w:t>статьей</w:t>
        </w:r>
      </w:hyperlink>
      <w:r w:rsidRPr="00E7436E">
        <w:rPr>
          <w:sz w:val="20"/>
          <w:szCs w:val="20"/>
        </w:rPr>
        <w:t xml:space="preserve"> </w:t>
      </w:r>
      <w:hyperlink r:id="rId8" w:history="1">
        <w:r w:rsidRPr="00E7436E">
          <w:rPr>
            <w:rStyle w:val="ab"/>
            <w:sz w:val="20"/>
            <w:szCs w:val="20"/>
          </w:rPr>
          <w:t>66</w:t>
        </w:r>
      </w:hyperlink>
      <w:r w:rsidRPr="00E7436E">
        <w:rPr>
          <w:sz w:val="20"/>
          <w:szCs w:val="20"/>
        </w:rPr>
        <w:t xml:space="preserve"> Федерального закона №248-ФЗ.</w:t>
      </w:r>
    </w:p>
    <w:p w:rsidR="006306F4" w:rsidRPr="00E7436E" w:rsidRDefault="006306F4" w:rsidP="006306F4">
      <w:pPr>
        <w:autoSpaceDE w:val="0"/>
        <w:autoSpaceDN w:val="0"/>
        <w:adjustRightInd w:val="0"/>
        <w:ind w:firstLine="900"/>
        <w:jc w:val="both"/>
        <w:rPr>
          <w:sz w:val="20"/>
          <w:szCs w:val="20"/>
        </w:rPr>
      </w:pPr>
      <w:r w:rsidRPr="00E7436E">
        <w:rPr>
          <w:sz w:val="20"/>
          <w:szCs w:val="20"/>
        </w:rPr>
        <w:t>16. Оценка результативности и эффективности муниципального контроля осуществляется в соответствии со статьей 30 Федерального закона №248-ФЗ.</w:t>
      </w:r>
    </w:p>
    <w:p w:rsidR="006306F4" w:rsidRPr="00E7436E" w:rsidRDefault="006306F4" w:rsidP="006306F4">
      <w:pPr>
        <w:autoSpaceDE w:val="0"/>
        <w:autoSpaceDN w:val="0"/>
        <w:adjustRightInd w:val="0"/>
        <w:ind w:firstLine="900"/>
        <w:jc w:val="both"/>
        <w:rPr>
          <w:sz w:val="20"/>
          <w:szCs w:val="20"/>
        </w:rPr>
      </w:pPr>
      <w:r w:rsidRPr="00E7436E">
        <w:rPr>
          <w:sz w:val="20"/>
          <w:szCs w:val="20"/>
        </w:rPr>
        <w:t xml:space="preserve">17. Ключевые показатели муниципального контроля и их целевые значения, индикативные показатели утверждаются решением </w:t>
      </w:r>
      <w:proofErr w:type="gramStart"/>
      <w:r w:rsidRPr="00E7436E">
        <w:rPr>
          <w:sz w:val="20"/>
          <w:szCs w:val="20"/>
        </w:rPr>
        <w:t>Совета депутатов Чухломского сельского поселения Чухломского муниципального района Костромской области</w:t>
      </w:r>
      <w:proofErr w:type="gramEnd"/>
      <w:r w:rsidRPr="00E7436E">
        <w:rPr>
          <w:sz w:val="20"/>
          <w:szCs w:val="20"/>
        </w:rPr>
        <w:t>.</w:t>
      </w:r>
    </w:p>
    <w:p w:rsidR="006306F4" w:rsidRPr="00E7436E" w:rsidRDefault="006306F4" w:rsidP="006306F4">
      <w:pPr>
        <w:autoSpaceDE w:val="0"/>
        <w:autoSpaceDN w:val="0"/>
        <w:adjustRightInd w:val="0"/>
        <w:ind w:firstLine="900"/>
        <w:jc w:val="center"/>
        <w:rPr>
          <w:sz w:val="20"/>
          <w:szCs w:val="20"/>
        </w:rPr>
      </w:pPr>
    </w:p>
    <w:p w:rsidR="006306F4" w:rsidRPr="00E7436E" w:rsidRDefault="006306F4" w:rsidP="006306F4">
      <w:pPr>
        <w:ind w:firstLine="709"/>
        <w:contextualSpacing/>
        <w:jc w:val="both"/>
        <w:rPr>
          <w:sz w:val="20"/>
          <w:szCs w:val="20"/>
        </w:rPr>
      </w:pPr>
    </w:p>
    <w:p w:rsidR="006306F4" w:rsidRPr="00E7436E" w:rsidRDefault="006306F4" w:rsidP="006306F4">
      <w:pPr>
        <w:autoSpaceDE w:val="0"/>
        <w:autoSpaceDN w:val="0"/>
        <w:adjustRightInd w:val="0"/>
        <w:jc w:val="center"/>
        <w:rPr>
          <w:sz w:val="20"/>
          <w:szCs w:val="20"/>
        </w:rPr>
      </w:pPr>
      <w:r w:rsidRPr="00E7436E">
        <w:rPr>
          <w:sz w:val="20"/>
          <w:szCs w:val="20"/>
        </w:rPr>
        <w:t xml:space="preserve"> Профилактика рисков причинения вреда (ущерба)</w:t>
      </w:r>
    </w:p>
    <w:p w:rsidR="006306F4" w:rsidRPr="00E7436E" w:rsidRDefault="006306F4" w:rsidP="006306F4">
      <w:pPr>
        <w:autoSpaceDE w:val="0"/>
        <w:autoSpaceDN w:val="0"/>
        <w:adjustRightInd w:val="0"/>
        <w:jc w:val="center"/>
        <w:rPr>
          <w:sz w:val="20"/>
          <w:szCs w:val="20"/>
        </w:rPr>
      </w:pPr>
      <w:r w:rsidRPr="00E7436E">
        <w:rPr>
          <w:sz w:val="20"/>
          <w:szCs w:val="20"/>
        </w:rPr>
        <w:t>охраняемым законом ценностям</w:t>
      </w:r>
    </w:p>
    <w:p w:rsidR="006306F4" w:rsidRPr="00E7436E" w:rsidRDefault="006306F4" w:rsidP="006306F4">
      <w:pPr>
        <w:autoSpaceDE w:val="0"/>
        <w:autoSpaceDN w:val="0"/>
        <w:adjustRightInd w:val="0"/>
        <w:jc w:val="center"/>
        <w:rPr>
          <w:sz w:val="20"/>
          <w:szCs w:val="20"/>
        </w:rPr>
      </w:pPr>
    </w:p>
    <w:p w:rsidR="006306F4" w:rsidRPr="00E7436E" w:rsidRDefault="006306F4" w:rsidP="006306F4">
      <w:pPr>
        <w:ind w:firstLine="709"/>
        <w:contextualSpacing/>
        <w:jc w:val="both"/>
        <w:rPr>
          <w:rFonts w:eastAsia="Calibri"/>
          <w:sz w:val="20"/>
          <w:szCs w:val="20"/>
        </w:rPr>
      </w:pPr>
      <w:r w:rsidRPr="00E7436E">
        <w:rPr>
          <w:rFonts w:eastAsia="Calibri"/>
          <w:sz w:val="20"/>
          <w:szCs w:val="20"/>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Чухломского сельского поселения Чухломского муниципального района Костромской области.</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Утвержденная Программа профилактики размещается на официальном сайте контрольного органа в сети "Интернет". </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Контрольный орган может проводить профилактические мероприятия, не предусмотренные Программой профилактики.</w:t>
      </w:r>
    </w:p>
    <w:p w:rsidR="006306F4" w:rsidRPr="00E7436E" w:rsidRDefault="006306F4" w:rsidP="006306F4">
      <w:pPr>
        <w:ind w:firstLine="709"/>
        <w:contextualSpacing/>
        <w:jc w:val="both"/>
        <w:rPr>
          <w:rFonts w:eastAsia="Calibri"/>
          <w:sz w:val="20"/>
          <w:szCs w:val="20"/>
        </w:rPr>
      </w:pPr>
      <w:bookmarkStart w:id="2" w:name="P85"/>
      <w:bookmarkEnd w:id="2"/>
      <w:r w:rsidRPr="00E7436E">
        <w:rPr>
          <w:rFonts w:eastAsia="Calibri"/>
          <w:sz w:val="20"/>
          <w:szCs w:val="20"/>
        </w:rPr>
        <w:t>20. При осуществлении муниципального контроля могут проводиться следующие виды профилактических мероприятий:</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 информирование;</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2) консультирование;</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3) объявление предостережения;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4) профилактический визит.</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E7436E">
        <w:rPr>
          <w:rFonts w:eastAsia="Calibri"/>
          <w:sz w:val="20"/>
          <w:szCs w:val="20"/>
          <w:highlight w:val="yellow"/>
        </w:rPr>
        <w:t xml:space="preserve"> </w:t>
      </w:r>
    </w:p>
    <w:p w:rsidR="006306F4" w:rsidRPr="00E7436E" w:rsidRDefault="006306F4" w:rsidP="006306F4">
      <w:pPr>
        <w:ind w:firstLine="709"/>
        <w:contextualSpacing/>
        <w:jc w:val="both"/>
        <w:rPr>
          <w:rFonts w:eastAsia="Calibri"/>
          <w:sz w:val="20"/>
          <w:szCs w:val="20"/>
        </w:rPr>
      </w:pPr>
      <w:bookmarkStart w:id="3" w:name="P146"/>
      <w:bookmarkEnd w:id="3"/>
      <w:r w:rsidRPr="00E7436E">
        <w:rPr>
          <w:rFonts w:eastAsia="Calibri"/>
          <w:sz w:val="20"/>
          <w:szCs w:val="20"/>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E7436E">
        <w:rPr>
          <w:rFonts w:eastAsia="Calibri"/>
          <w:sz w:val="20"/>
          <w:szCs w:val="20"/>
          <w:highlight w:val="yellow"/>
        </w:rPr>
        <w:t xml:space="preserve"> </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23. Консультирование может осуществляться должностным лицом контрольного органа по телефону, посредством </w:t>
      </w:r>
      <w:proofErr w:type="spellStart"/>
      <w:r w:rsidRPr="00E7436E">
        <w:rPr>
          <w:rFonts w:eastAsia="Calibri"/>
          <w:sz w:val="20"/>
          <w:szCs w:val="20"/>
        </w:rPr>
        <w:t>видео-конференц-связи</w:t>
      </w:r>
      <w:proofErr w:type="spellEnd"/>
      <w:r w:rsidRPr="00E7436E">
        <w:rPr>
          <w:rFonts w:eastAsia="Calibri"/>
          <w:sz w:val="20"/>
          <w:szCs w:val="20"/>
        </w:rPr>
        <w:t xml:space="preserve">, на личном приеме либо в ходе проведения профилактического мероприятия, контрольного (надзорного) мероприятия. </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24. Консультирование осуществляется по следующим вопросам:</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1) компетенция контрольного органа; </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lastRenderedPageBreak/>
        <w:t>2) организация и осуществление муниципального контроля;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3) порядок осуществления профилактических, контрольных (надзорных) мероприятий, установленных Положением;</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4) применение мер ответственности за нарушение обязательных требований в сфере земельных правоотношений.</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E7436E">
          <w:rPr>
            <w:rStyle w:val="ab"/>
            <w:rFonts w:eastAsia="Calibri"/>
            <w:sz w:val="20"/>
            <w:szCs w:val="20"/>
          </w:rPr>
          <w:t>законом</w:t>
        </w:r>
      </w:hyperlink>
      <w:r w:rsidRPr="00E7436E">
        <w:rPr>
          <w:rFonts w:eastAsia="Calibri"/>
          <w:sz w:val="20"/>
          <w:szCs w:val="20"/>
        </w:rPr>
        <w:t xml:space="preserve"> от 02.05.2006 №59-ФЗ "О порядке рассмотрения обращений граждан Российской Федерации".</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26. </w:t>
      </w:r>
      <w:proofErr w:type="gramStart"/>
      <w:r w:rsidRPr="00E7436E">
        <w:rPr>
          <w:rFonts w:eastAsia="Calibri"/>
          <w:sz w:val="20"/>
          <w:szCs w:val="2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306F4" w:rsidRPr="00E7436E" w:rsidRDefault="006306F4" w:rsidP="006306F4">
      <w:pPr>
        <w:ind w:firstLine="709"/>
        <w:contextualSpacing/>
        <w:jc w:val="both"/>
        <w:rPr>
          <w:rFonts w:eastAsia="Calibri"/>
          <w:sz w:val="20"/>
          <w:szCs w:val="20"/>
        </w:rPr>
      </w:pPr>
      <w:r w:rsidRPr="00E7436E">
        <w:rPr>
          <w:rFonts w:eastAsia="Calibri"/>
          <w:sz w:val="20"/>
          <w:szCs w:val="20"/>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28. </w:t>
      </w:r>
      <w:proofErr w:type="gramStart"/>
      <w:r w:rsidRPr="00E7436E">
        <w:rPr>
          <w:sz w:val="20"/>
          <w:szCs w:val="20"/>
          <w:shd w:val="clear" w:color="auto" w:fill="FFFFFF"/>
        </w:rPr>
        <w:t>Консультирование по однотипным обращениям контролируемых лиц и их представителей посредством размещения на официальном сайте органа местного самоуправления  в сети «Интернет» письменного разъяснения, подписанного руководителем контрольного органа, осуществляется в случае регулярного поступления (более 10) обращений по вопросу соблюдения одних и тех же обязательных требований, без указания в таком разъяснении сведений, отнесенных к категории ограниченного доступа.</w:t>
      </w:r>
      <w:proofErr w:type="gramEnd"/>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29. </w:t>
      </w:r>
      <w:proofErr w:type="gramStart"/>
      <w:r w:rsidRPr="00E7436E">
        <w:rPr>
          <w:rFonts w:eastAsia="Calibri"/>
          <w:bCs/>
          <w:sz w:val="20"/>
          <w:szCs w:val="20"/>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E7436E">
        <w:rPr>
          <w:rFonts w:eastAsia="Calibri"/>
          <w:bCs/>
          <w:sz w:val="20"/>
          <w:szCs w:val="20"/>
        </w:rPr>
        <w:t xml:space="preserve"> принять меры по обеспечению соблюдения обязательных требований</w:t>
      </w:r>
      <w:r w:rsidRPr="00E7436E">
        <w:rPr>
          <w:rFonts w:eastAsia="Calibri"/>
          <w:sz w:val="20"/>
          <w:szCs w:val="20"/>
        </w:rPr>
        <w:t>.</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30. </w:t>
      </w:r>
      <w:proofErr w:type="gramStart"/>
      <w:r w:rsidRPr="00E7436E">
        <w:rPr>
          <w:rFonts w:eastAsia="Calibri"/>
          <w:sz w:val="20"/>
          <w:szCs w:val="20"/>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E7436E">
        <w:rPr>
          <w:rFonts w:eastAsia="Calibri"/>
          <w:sz w:val="20"/>
          <w:szCs w:val="20"/>
        </w:rPr>
        <w:t xml:space="preserve"> лицом сведений и документов.</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6306F4" w:rsidRPr="00E7436E" w:rsidRDefault="006306F4" w:rsidP="006306F4">
      <w:pPr>
        <w:ind w:firstLine="709"/>
        <w:contextualSpacing/>
        <w:jc w:val="both"/>
        <w:rPr>
          <w:rFonts w:eastAsia="Calibri"/>
          <w:sz w:val="20"/>
          <w:szCs w:val="20"/>
        </w:rPr>
      </w:pPr>
      <w:proofErr w:type="gramStart"/>
      <w:r w:rsidRPr="00E7436E">
        <w:rPr>
          <w:rFonts w:eastAsia="Calibri"/>
          <w:sz w:val="20"/>
          <w:szCs w:val="20"/>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7436E">
        <w:rPr>
          <w:rFonts w:eastAsia="Calibri"/>
          <w:sz w:val="20"/>
          <w:szCs w:val="20"/>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306F4" w:rsidRPr="00E7436E" w:rsidRDefault="006306F4" w:rsidP="006306F4">
      <w:pPr>
        <w:ind w:firstLine="708"/>
        <w:contextualSpacing/>
        <w:jc w:val="both"/>
        <w:rPr>
          <w:rFonts w:eastAsia="Calibri"/>
          <w:sz w:val="20"/>
          <w:szCs w:val="20"/>
        </w:rPr>
      </w:pPr>
      <w:r w:rsidRPr="00E7436E">
        <w:rPr>
          <w:rFonts w:eastAsia="Calibri"/>
          <w:sz w:val="20"/>
          <w:szCs w:val="20"/>
        </w:rPr>
        <w:t>33.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6306F4" w:rsidRPr="00E7436E" w:rsidRDefault="006306F4" w:rsidP="006306F4">
      <w:pPr>
        <w:ind w:firstLine="708"/>
        <w:contextualSpacing/>
        <w:jc w:val="both"/>
        <w:rPr>
          <w:rFonts w:eastAsia="Calibri"/>
          <w:sz w:val="20"/>
          <w:szCs w:val="20"/>
        </w:rPr>
      </w:pPr>
      <w:r w:rsidRPr="00E7436E">
        <w:rPr>
          <w:rFonts w:eastAsia="Calibri"/>
          <w:sz w:val="20"/>
          <w:szCs w:val="20"/>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306F4" w:rsidRPr="00E7436E" w:rsidRDefault="006306F4" w:rsidP="006306F4">
      <w:pPr>
        <w:autoSpaceDE w:val="0"/>
        <w:autoSpaceDN w:val="0"/>
        <w:adjustRightInd w:val="0"/>
        <w:ind w:firstLine="708"/>
        <w:jc w:val="both"/>
        <w:rPr>
          <w:sz w:val="20"/>
          <w:szCs w:val="20"/>
        </w:rPr>
      </w:pPr>
      <w:r w:rsidRPr="00E7436E">
        <w:rPr>
          <w:sz w:val="20"/>
          <w:szCs w:val="20"/>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E7436E">
        <w:rPr>
          <w:sz w:val="20"/>
          <w:szCs w:val="20"/>
        </w:rPr>
        <w:t>видео-конференц-связи</w:t>
      </w:r>
      <w:proofErr w:type="spellEnd"/>
      <w:r w:rsidRPr="00E7436E">
        <w:rPr>
          <w:sz w:val="20"/>
          <w:szCs w:val="20"/>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306F4" w:rsidRPr="00E7436E" w:rsidRDefault="006306F4" w:rsidP="006306F4">
      <w:pPr>
        <w:autoSpaceDE w:val="0"/>
        <w:autoSpaceDN w:val="0"/>
        <w:adjustRightInd w:val="0"/>
        <w:ind w:firstLine="708"/>
        <w:jc w:val="both"/>
        <w:rPr>
          <w:sz w:val="20"/>
          <w:szCs w:val="20"/>
        </w:rPr>
      </w:pPr>
      <w:r w:rsidRPr="00E7436E">
        <w:rPr>
          <w:sz w:val="20"/>
          <w:szCs w:val="20"/>
        </w:rPr>
        <w:lastRenderedPageBreak/>
        <w:t>36. В ходе профилактического визита должностным лицом контрольного органа может осуществляться консультирование контролируемого лица.</w:t>
      </w:r>
    </w:p>
    <w:p w:rsidR="006306F4" w:rsidRPr="00E7436E" w:rsidRDefault="006306F4" w:rsidP="006306F4">
      <w:pPr>
        <w:autoSpaceDE w:val="0"/>
        <w:autoSpaceDN w:val="0"/>
        <w:adjustRightInd w:val="0"/>
        <w:ind w:firstLine="708"/>
        <w:jc w:val="both"/>
        <w:rPr>
          <w:sz w:val="20"/>
          <w:szCs w:val="20"/>
        </w:rPr>
      </w:pPr>
      <w:r w:rsidRPr="00E7436E">
        <w:rPr>
          <w:sz w:val="20"/>
          <w:szCs w:val="20"/>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306F4" w:rsidRPr="00E7436E" w:rsidRDefault="006306F4" w:rsidP="006306F4">
      <w:pPr>
        <w:autoSpaceDE w:val="0"/>
        <w:autoSpaceDN w:val="0"/>
        <w:adjustRightInd w:val="0"/>
        <w:ind w:firstLine="708"/>
        <w:jc w:val="both"/>
        <w:rPr>
          <w:sz w:val="20"/>
          <w:szCs w:val="20"/>
        </w:rPr>
      </w:pPr>
      <w:r w:rsidRPr="00E7436E">
        <w:rPr>
          <w:sz w:val="20"/>
          <w:szCs w:val="20"/>
        </w:rPr>
        <w:t>38. В случае</w:t>
      </w:r>
      <w:proofErr w:type="gramStart"/>
      <w:r w:rsidRPr="00E7436E">
        <w:rPr>
          <w:sz w:val="20"/>
          <w:szCs w:val="20"/>
        </w:rPr>
        <w:t>,</w:t>
      </w:r>
      <w:proofErr w:type="gramEnd"/>
      <w:r w:rsidRPr="00E7436E">
        <w:rPr>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306F4" w:rsidRPr="00E7436E" w:rsidRDefault="006306F4" w:rsidP="006306F4">
      <w:pPr>
        <w:autoSpaceDE w:val="0"/>
        <w:autoSpaceDN w:val="0"/>
        <w:adjustRightInd w:val="0"/>
        <w:jc w:val="center"/>
        <w:rPr>
          <w:sz w:val="20"/>
          <w:szCs w:val="20"/>
        </w:rPr>
      </w:pPr>
    </w:p>
    <w:p w:rsidR="006306F4" w:rsidRPr="00E7436E" w:rsidRDefault="006306F4" w:rsidP="006306F4">
      <w:pPr>
        <w:autoSpaceDE w:val="0"/>
        <w:autoSpaceDN w:val="0"/>
        <w:adjustRightInd w:val="0"/>
        <w:jc w:val="center"/>
        <w:rPr>
          <w:sz w:val="20"/>
          <w:szCs w:val="20"/>
        </w:rPr>
      </w:pPr>
      <w:r w:rsidRPr="00E7436E">
        <w:rPr>
          <w:sz w:val="20"/>
          <w:szCs w:val="20"/>
        </w:rPr>
        <w:t>Порядок организации муниципального контроля</w:t>
      </w:r>
    </w:p>
    <w:p w:rsidR="006306F4" w:rsidRPr="00E7436E" w:rsidRDefault="006306F4" w:rsidP="006306F4">
      <w:pPr>
        <w:autoSpaceDE w:val="0"/>
        <w:autoSpaceDN w:val="0"/>
        <w:adjustRightInd w:val="0"/>
        <w:jc w:val="center"/>
        <w:rPr>
          <w:sz w:val="20"/>
          <w:szCs w:val="20"/>
        </w:rPr>
      </w:pPr>
    </w:p>
    <w:p w:rsidR="006306F4" w:rsidRPr="00E7436E" w:rsidRDefault="006306F4" w:rsidP="006306F4">
      <w:pPr>
        <w:ind w:firstLine="709"/>
        <w:contextualSpacing/>
        <w:jc w:val="both"/>
        <w:rPr>
          <w:rFonts w:eastAsia="Calibri"/>
          <w:sz w:val="20"/>
          <w:szCs w:val="20"/>
        </w:rPr>
      </w:pPr>
      <w:r w:rsidRPr="00E7436E">
        <w:rPr>
          <w:rFonts w:eastAsia="Calibri"/>
          <w:sz w:val="20"/>
          <w:szCs w:val="20"/>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 дата, время и место принятия решения;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2) кем принято решение;</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3) основание проведения контрольного (надзорного) мероприятия;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4) вид контроля;</w:t>
      </w:r>
    </w:p>
    <w:p w:rsidR="006306F4" w:rsidRPr="00E7436E" w:rsidRDefault="006306F4" w:rsidP="006306F4">
      <w:pPr>
        <w:ind w:firstLine="709"/>
        <w:contextualSpacing/>
        <w:jc w:val="both"/>
        <w:rPr>
          <w:rFonts w:eastAsia="Calibri"/>
          <w:sz w:val="20"/>
          <w:szCs w:val="20"/>
        </w:rPr>
      </w:pPr>
      <w:proofErr w:type="gramStart"/>
      <w:r w:rsidRPr="00E7436E">
        <w:rPr>
          <w:rFonts w:eastAsia="Calibri"/>
          <w:sz w:val="20"/>
          <w:szCs w:val="20"/>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306F4" w:rsidRPr="00E7436E" w:rsidRDefault="006306F4" w:rsidP="006306F4">
      <w:pPr>
        <w:ind w:firstLine="709"/>
        <w:contextualSpacing/>
        <w:jc w:val="both"/>
        <w:rPr>
          <w:rFonts w:eastAsia="Calibri"/>
          <w:sz w:val="20"/>
          <w:szCs w:val="20"/>
        </w:rPr>
      </w:pPr>
      <w:r w:rsidRPr="00E7436E">
        <w:rPr>
          <w:rFonts w:eastAsia="Calibri"/>
          <w:sz w:val="20"/>
          <w:szCs w:val="20"/>
        </w:rPr>
        <w:t>6) объект контроля, в отношении которого проводится контрольное (надзорное) мероприятие;</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7436E">
        <w:rPr>
          <w:rFonts w:eastAsia="Calibri"/>
          <w:sz w:val="20"/>
          <w:szCs w:val="20"/>
        </w:rPr>
        <w:t xml:space="preserve">надзорное) </w:t>
      </w:r>
      <w:proofErr w:type="gramEnd"/>
      <w:r w:rsidRPr="00E7436E">
        <w:rPr>
          <w:rFonts w:eastAsia="Calibri"/>
          <w:sz w:val="20"/>
          <w:szCs w:val="20"/>
        </w:rPr>
        <w:t>мероприятие, может не указываться в отношении рейдового осмотра;</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E7436E">
        <w:rPr>
          <w:rFonts w:eastAsia="Calibri"/>
          <w:sz w:val="20"/>
          <w:szCs w:val="20"/>
        </w:rPr>
        <w:t xml:space="preserve">надзорное) </w:t>
      </w:r>
      <w:proofErr w:type="gramEnd"/>
      <w:r w:rsidRPr="00E7436E">
        <w:rPr>
          <w:rFonts w:eastAsia="Calibri"/>
          <w:sz w:val="20"/>
          <w:szCs w:val="20"/>
        </w:rPr>
        <w:t>мероприятие, может не указываться в отношении рейдового осмотра;</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9) вид контрольного (надзорного) мероприятия;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10) перечень контрольных (надзорных) действий, совершаемых в рамках контрольного (надзорного) мероприятия;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11) предмет контрольного (надзорного) мероприятия;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12) проверочные листы, если их применение является обязательным;</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15) иные сведения, если это предусмотрено Положением.</w:t>
      </w:r>
    </w:p>
    <w:p w:rsidR="006306F4" w:rsidRPr="00E7436E" w:rsidRDefault="006306F4" w:rsidP="006306F4">
      <w:pPr>
        <w:ind w:firstLine="709"/>
        <w:contextualSpacing/>
        <w:jc w:val="both"/>
        <w:rPr>
          <w:rFonts w:eastAsia="Calibri"/>
          <w:bCs/>
          <w:iCs/>
          <w:sz w:val="20"/>
          <w:szCs w:val="20"/>
        </w:rPr>
      </w:pPr>
      <w:r w:rsidRPr="00E7436E">
        <w:rPr>
          <w:rFonts w:eastAsia="Calibri"/>
          <w:sz w:val="20"/>
          <w:szCs w:val="20"/>
        </w:rPr>
        <w:t xml:space="preserve">41. </w:t>
      </w:r>
      <w:r w:rsidRPr="00E7436E">
        <w:rPr>
          <w:rFonts w:eastAsia="Calibri"/>
          <w:bCs/>
          <w:iCs/>
          <w:sz w:val="20"/>
          <w:szCs w:val="20"/>
        </w:rPr>
        <w:t xml:space="preserve">В рамках осуществления </w:t>
      </w:r>
      <w:r w:rsidRPr="00E7436E">
        <w:rPr>
          <w:rFonts w:eastAsia="Calibri"/>
          <w:sz w:val="20"/>
          <w:szCs w:val="20"/>
        </w:rPr>
        <w:t>муниципального контроля при взаимодействии с контролируемым лицом</w:t>
      </w:r>
      <w:r w:rsidRPr="00E7436E">
        <w:rPr>
          <w:rFonts w:eastAsia="Calibri"/>
          <w:bCs/>
          <w:iCs/>
          <w:sz w:val="20"/>
          <w:szCs w:val="20"/>
        </w:rPr>
        <w:t xml:space="preserve"> проводятся следующие контрольные (надзорные) мероприятия:</w:t>
      </w:r>
    </w:p>
    <w:p w:rsidR="006306F4" w:rsidRPr="00E7436E" w:rsidRDefault="006306F4" w:rsidP="006306F4">
      <w:pPr>
        <w:ind w:firstLine="709"/>
        <w:contextualSpacing/>
        <w:jc w:val="both"/>
        <w:rPr>
          <w:rFonts w:eastAsia="Calibri"/>
          <w:sz w:val="20"/>
          <w:szCs w:val="20"/>
        </w:rPr>
      </w:pPr>
      <w:r w:rsidRPr="00E7436E">
        <w:rPr>
          <w:rFonts w:eastAsia="Calibri"/>
          <w:sz w:val="20"/>
          <w:szCs w:val="20"/>
        </w:rPr>
        <w:t>1) инспекционный визит;</w:t>
      </w:r>
    </w:p>
    <w:p w:rsidR="006306F4" w:rsidRPr="00E7436E" w:rsidRDefault="006306F4" w:rsidP="006306F4">
      <w:pPr>
        <w:ind w:firstLine="708"/>
        <w:contextualSpacing/>
        <w:jc w:val="both"/>
        <w:rPr>
          <w:rFonts w:eastAsia="Calibri"/>
          <w:sz w:val="20"/>
          <w:szCs w:val="20"/>
        </w:rPr>
      </w:pPr>
      <w:r w:rsidRPr="00E7436E">
        <w:rPr>
          <w:rFonts w:eastAsia="Calibri"/>
          <w:sz w:val="20"/>
          <w:szCs w:val="20"/>
        </w:rPr>
        <w:t>2) документарная проверка;</w:t>
      </w:r>
    </w:p>
    <w:p w:rsidR="006306F4" w:rsidRPr="00E7436E" w:rsidRDefault="006306F4" w:rsidP="006306F4">
      <w:pPr>
        <w:ind w:firstLine="708"/>
        <w:contextualSpacing/>
        <w:jc w:val="both"/>
        <w:rPr>
          <w:rFonts w:eastAsia="Calibri"/>
          <w:sz w:val="20"/>
          <w:szCs w:val="20"/>
        </w:rPr>
      </w:pPr>
      <w:r w:rsidRPr="00E7436E">
        <w:rPr>
          <w:rFonts w:eastAsia="Calibri"/>
          <w:sz w:val="20"/>
          <w:szCs w:val="20"/>
        </w:rPr>
        <w:t>3) выездная проверка;</w:t>
      </w:r>
    </w:p>
    <w:p w:rsidR="006306F4" w:rsidRPr="00E7436E" w:rsidRDefault="006306F4" w:rsidP="006306F4">
      <w:pPr>
        <w:ind w:firstLine="708"/>
        <w:contextualSpacing/>
        <w:jc w:val="both"/>
        <w:rPr>
          <w:rFonts w:eastAsia="Calibri"/>
          <w:sz w:val="20"/>
          <w:szCs w:val="20"/>
        </w:rPr>
      </w:pPr>
      <w:r w:rsidRPr="00E7436E">
        <w:rPr>
          <w:rFonts w:eastAsia="Calibri"/>
          <w:sz w:val="20"/>
          <w:szCs w:val="20"/>
        </w:rPr>
        <w:lastRenderedPageBreak/>
        <w:t xml:space="preserve">4) рейдовый осмотр. </w:t>
      </w:r>
    </w:p>
    <w:p w:rsidR="006306F4" w:rsidRPr="00E7436E" w:rsidRDefault="006306F4" w:rsidP="006306F4">
      <w:pPr>
        <w:ind w:firstLine="708"/>
        <w:contextualSpacing/>
        <w:jc w:val="both"/>
        <w:rPr>
          <w:rFonts w:eastAsia="Calibri"/>
          <w:bCs/>
          <w:iCs/>
          <w:sz w:val="20"/>
          <w:szCs w:val="20"/>
        </w:rPr>
      </w:pPr>
      <w:r w:rsidRPr="00E7436E">
        <w:rPr>
          <w:rFonts w:eastAsia="Calibri"/>
          <w:sz w:val="20"/>
          <w:szCs w:val="20"/>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306F4" w:rsidRPr="00E7436E" w:rsidRDefault="006306F4" w:rsidP="006306F4">
      <w:pPr>
        <w:autoSpaceDE w:val="0"/>
        <w:autoSpaceDN w:val="0"/>
        <w:adjustRightInd w:val="0"/>
        <w:ind w:firstLine="540"/>
        <w:jc w:val="both"/>
        <w:rPr>
          <w:rFonts w:eastAsia="Calibri"/>
          <w:sz w:val="20"/>
          <w:szCs w:val="20"/>
        </w:rPr>
      </w:pPr>
      <w:r w:rsidRPr="00E7436E">
        <w:rPr>
          <w:rFonts w:eastAsia="Calibri"/>
          <w:sz w:val="20"/>
          <w:szCs w:val="20"/>
        </w:rPr>
        <w:t>1) наблюдение за соблюдением обязательных требований (мониторинг безопасности);</w:t>
      </w:r>
    </w:p>
    <w:p w:rsidR="006306F4" w:rsidRPr="00E7436E" w:rsidRDefault="006306F4" w:rsidP="006306F4">
      <w:pPr>
        <w:autoSpaceDE w:val="0"/>
        <w:autoSpaceDN w:val="0"/>
        <w:adjustRightInd w:val="0"/>
        <w:ind w:firstLine="540"/>
        <w:jc w:val="both"/>
        <w:rPr>
          <w:rFonts w:eastAsia="Calibri"/>
          <w:sz w:val="20"/>
          <w:szCs w:val="20"/>
        </w:rPr>
      </w:pPr>
      <w:r w:rsidRPr="00E7436E">
        <w:rPr>
          <w:rFonts w:eastAsia="Calibri"/>
          <w:sz w:val="20"/>
          <w:szCs w:val="20"/>
        </w:rPr>
        <w:t>2)  выездное обследование.</w:t>
      </w:r>
    </w:p>
    <w:p w:rsidR="006306F4" w:rsidRPr="00E7436E" w:rsidRDefault="006306F4" w:rsidP="006306F4">
      <w:pPr>
        <w:autoSpaceDE w:val="0"/>
        <w:autoSpaceDN w:val="0"/>
        <w:adjustRightInd w:val="0"/>
        <w:ind w:firstLine="540"/>
        <w:jc w:val="both"/>
        <w:rPr>
          <w:rFonts w:eastAsia="Calibri"/>
          <w:sz w:val="20"/>
          <w:szCs w:val="20"/>
        </w:rPr>
      </w:pPr>
      <w:r w:rsidRPr="00E7436E">
        <w:rPr>
          <w:rFonts w:eastAsia="Calibri"/>
          <w:sz w:val="20"/>
          <w:szCs w:val="20"/>
        </w:rPr>
        <w:t>43. Плановые контрольные (надзорные) мероприятия при осуществлении муниципального контроля</w:t>
      </w:r>
      <w:r w:rsidRPr="00E7436E">
        <w:rPr>
          <w:rFonts w:eastAsia="Calibri"/>
          <w:i/>
          <w:sz w:val="20"/>
          <w:szCs w:val="20"/>
        </w:rPr>
        <w:t xml:space="preserve"> </w:t>
      </w:r>
      <w:r w:rsidRPr="00E7436E">
        <w:rPr>
          <w:rFonts w:eastAsia="Calibri"/>
          <w:sz w:val="20"/>
          <w:szCs w:val="20"/>
        </w:rPr>
        <w:t>не проводятся.</w:t>
      </w:r>
    </w:p>
    <w:p w:rsidR="006306F4" w:rsidRPr="00E7436E" w:rsidRDefault="006306F4" w:rsidP="006306F4">
      <w:pPr>
        <w:autoSpaceDE w:val="0"/>
        <w:autoSpaceDN w:val="0"/>
        <w:adjustRightInd w:val="0"/>
        <w:ind w:firstLine="540"/>
        <w:jc w:val="both"/>
        <w:rPr>
          <w:rFonts w:eastAsia="Calibri"/>
          <w:sz w:val="20"/>
          <w:szCs w:val="20"/>
        </w:rPr>
      </w:pPr>
      <w:r w:rsidRPr="00E7436E">
        <w:rPr>
          <w:rFonts w:eastAsia="Calibri"/>
          <w:sz w:val="20"/>
          <w:szCs w:val="20"/>
        </w:rPr>
        <w:t xml:space="preserve">44. Внеплановые контрольные (надзорные) мероприятия проводятся при наличии оснований, предусмотренных </w:t>
      </w:r>
      <w:hyperlink r:id="rId10" w:history="1">
        <w:r w:rsidRPr="00E7436E">
          <w:rPr>
            <w:rFonts w:eastAsia="Calibri"/>
            <w:sz w:val="20"/>
            <w:szCs w:val="20"/>
          </w:rPr>
          <w:t>пунктами 1</w:t>
        </w:r>
      </w:hyperlink>
      <w:r w:rsidRPr="00E7436E">
        <w:rPr>
          <w:rFonts w:eastAsia="Calibri"/>
          <w:sz w:val="20"/>
          <w:szCs w:val="20"/>
        </w:rPr>
        <w:t xml:space="preserve">, </w:t>
      </w:r>
      <w:hyperlink r:id="rId11" w:history="1">
        <w:r w:rsidRPr="00E7436E">
          <w:rPr>
            <w:rFonts w:eastAsia="Calibri"/>
            <w:sz w:val="20"/>
            <w:szCs w:val="20"/>
          </w:rPr>
          <w:t>3</w:t>
        </w:r>
      </w:hyperlink>
      <w:r w:rsidRPr="00E7436E">
        <w:rPr>
          <w:rFonts w:eastAsia="Calibri"/>
          <w:sz w:val="20"/>
          <w:szCs w:val="20"/>
        </w:rPr>
        <w:t xml:space="preserve">, </w:t>
      </w:r>
      <w:hyperlink r:id="rId12" w:history="1">
        <w:r w:rsidRPr="00E7436E">
          <w:rPr>
            <w:rFonts w:eastAsia="Calibri"/>
            <w:sz w:val="20"/>
            <w:szCs w:val="20"/>
          </w:rPr>
          <w:t>4</w:t>
        </w:r>
      </w:hyperlink>
      <w:r w:rsidRPr="00E7436E">
        <w:rPr>
          <w:rFonts w:eastAsia="Calibri"/>
          <w:sz w:val="20"/>
          <w:szCs w:val="20"/>
        </w:rPr>
        <w:t xml:space="preserve">, </w:t>
      </w:r>
      <w:hyperlink r:id="rId13" w:history="1">
        <w:r w:rsidRPr="00E7436E">
          <w:rPr>
            <w:rFonts w:eastAsia="Calibri"/>
            <w:sz w:val="20"/>
            <w:szCs w:val="20"/>
          </w:rPr>
          <w:t>5 части 1 статьи 57</w:t>
        </w:r>
      </w:hyperlink>
      <w:r w:rsidRPr="00E7436E">
        <w:rPr>
          <w:rFonts w:eastAsia="Calibri"/>
          <w:sz w:val="20"/>
          <w:szCs w:val="20"/>
        </w:rPr>
        <w:t xml:space="preserve"> Федерального закона № 248-ФЗ.</w:t>
      </w:r>
    </w:p>
    <w:p w:rsidR="006306F4" w:rsidRPr="00E7436E" w:rsidRDefault="006306F4" w:rsidP="006306F4">
      <w:pPr>
        <w:ind w:firstLine="540"/>
        <w:contextualSpacing/>
        <w:jc w:val="both"/>
        <w:rPr>
          <w:rFonts w:eastAsia="Calibri"/>
          <w:sz w:val="20"/>
          <w:szCs w:val="20"/>
        </w:rPr>
      </w:pPr>
      <w:r w:rsidRPr="00E7436E">
        <w:rPr>
          <w:rFonts w:eastAsia="Calibri"/>
          <w:sz w:val="20"/>
          <w:szCs w:val="20"/>
        </w:rPr>
        <w:t>45. Контрольные (надзорные) мероприятия без взаимодействия проводятся должностным лицом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6306F4" w:rsidRPr="00E7436E" w:rsidRDefault="006306F4" w:rsidP="006306F4">
      <w:pPr>
        <w:contextualSpacing/>
        <w:jc w:val="center"/>
        <w:rPr>
          <w:rFonts w:eastAsia="Calibri"/>
          <w:sz w:val="20"/>
          <w:szCs w:val="20"/>
        </w:rPr>
      </w:pPr>
    </w:p>
    <w:p w:rsidR="006306F4" w:rsidRPr="00E7436E" w:rsidRDefault="006306F4" w:rsidP="006306F4">
      <w:pPr>
        <w:contextualSpacing/>
        <w:jc w:val="center"/>
        <w:rPr>
          <w:rFonts w:eastAsia="Calibri"/>
          <w:sz w:val="20"/>
          <w:szCs w:val="20"/>
        </w:rPr>
      </w:pPr>
      <w:r w:rsidRPr="00E7436E">
        <w:rPr>
          <w:rFonts w:eastAsia="Calibri"/>
          <w:sz w:val="20"/>
          <w:szCs w:val="20"/>
        </w:rPr>
        <w:t>Контрольные (надзорные) мероприятия</w:t>
      </w:r>
    </w:p>
    <w:p w:rsidR="006306F4" w:rsidRPr="00E7436E" w:rsidRDefault="006306F4" w:rsidP="006306F4">
      <w:pPr>
        <w:contextualSpacing/>
        <w:jc w:val="center"/>
        <w:rPr>
          <w:rFonts w:eastAsia="Calibri"/>
          <w:sz w:val="20"/>
          <w:szCs w:val="20"/>
        </w:rPr>
      </w:pP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48. В ходе инспекционного визита могут совершаться следующие контрольные (надзорные) действия:</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1) осмотр;</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2) опрос;</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3) получение письменных объяснений;</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4) инструментальное обследование;</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49. Инспекционный визит проводится без предварительного уведомления контролируемого лица и собственника производственного объекта.</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306F4" w:rsidRPr="00E7436E" w:rsidRDefault="006306F4" w:rsidP="006306F4">
      <w:pPr>
        <w:autoSpaceDE w:val="0"/>
        <w:autoSpaceDN w:val="0"/>
        <w:adjustRightInd w:val="0"/>
        <w:ind w:firstLine="709"/>
        <w:jc w:val="both"/>
        <w:rPr>
          <w:rFonts w:eastAsia="Calibri"/>
          <w:bCs/>
          <w:sz w:val="20"/>
          <w:szCs w:val="20"/>
        </w:rPr>
      </w:pPr>
      <w:r w:rsidRPr="00E7436E">
        <w:rPr>
          <w:rFonts w:eastAsia="Calibri"/>
          <w:bCs/>
          <w:sz w:val="20"/>
          <w:szCs w:val="20"/>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E7436E">
          <w:rPr>
            <w:rStyle w:val="ab"/>
            <w:rFonts w:eastAsia="Calibri"/>
            <w:bCs/>
            <w:sz w:val="20"/>
            <w:szCs w:val="20"/>
          </w:rPr>
          <w:t>пунктами 3</w:t>
        </w:r>
      </w:hyperlink>
      <w:r w:rsidRPr="00E7436E">
        <w:rPr>
          <w:rFonts w:eastAsia="Calibri"/>
          <w:bCs/>
          <w:sz w:val="20"/>
          <w:szCs w:val="20"/>
        </w:rPr>
        <w:t xml:space="preserve"> - </w:t>
      </w:r>
      <w:hyperlink r:id="rId15" w:history="1">
        <w:r w:rsidRPr="00E7436E">
          <w:rPr>
            <w:rStyle w:val="ab"/>
            <w:rFonts w:eastAsia="Calibri"/>
            <w:bCs/>
            <w:sz w:val="20"/>
            <w:szCs w:val="20"/>
          </w:rPr>
          <w:t>6 части 1 статьи 57</w:t>
        </w:r>
      </w:hyperlink>
      <w:r w:rsidRPr="00E7436E">
        <w:rPr>
          <w:rFonts w:eastAsia="Calibri"/>
          <w:bCs/>
          <w:sz w:val="20"/>
          <w:szCs w:val="20"/>
        </w:rPr>
        <w:t xml:space="preserve"> и </w:t>
      </w:r>
      <w:hyperlink r:id="rId16" w:history="1">
        <w:r w:rsidRPr="00E7436E">
          <w:rPr>
            <w:rStyle w:val="ab"/>
            <w:rFonts w:eastAsia="Calibri"/>
            <w:bCs/>
            <w:sz w:val="20"/>
            <w:szCs w:val="20"/>
          </w:rPr>
          <w:t>частью 12 статьи 66</w:t>
        </w:r>
      </w:hyperlink>
      <w:r w:rsidRPr="00E7436E">
        <w:rPr>
          <w:rFonts w:eastAsia="Calibri"/>
          <w:bCs/>
          <w:sz w:val="20"/>
          <w:szCs w:val="20"/>
        </w:rPr>
        <w:t xml:space="preserve"> Федерального закона №248-ФЗ.</w:t>
      </w:r>
    </w:p>
    <w:p w:rsidR="006306F4" w:rsidRPr="00E7436E" w:rsidRDefault="006306F4" w:rsidP="006306F4">
      <w:pPr>
        <w:autoSpaceDE w:val="0"/>
        <w:autoSpaceDN w:val="0"/>
        <w:adjustRightInd w:val="0"/>
        <w:ind w:firstLine="709"/>
        <w:jc w:val="both"/>
        <w:rPr>
          <w:rFonts w:eastAsia="Calibri"/>
          <w:sz w:val="20"/>
          <w:szCs w:val="20"/>
        </w:rPr>
      </w:pPr>
      <w:r w:rsidRPr="00E7436E">
        <w:rPr>
          <w:rFonts w:eastAsia="Calibri"/>
          <w:bCs/>
          <w:sz w:val="20"/>
          <w:szCs w:val="20"/>
        </w:rPr>
        <w:t>53</w:t>
      </w:r>
      <w:r w:rsidRPr="00E7436E">
        <w:rPr>
          <w:rFonts w:eastAsia="Calibri"/>
          <w:sz w:val="20"/>
          <w:szCs w:val="20"/>
        </w:rPr>
        <w:t xml:space="preserve">. </w:t>
      </w:r>
      <w:proofErr w:type="gramStart"/>
      <w:r w:rsidRPr="00E7436E">
        <w:rPr>
          <w:rFonts w:eastAsia="Calibri"/>
          <w:sz w:val="20"/>
          <w:szCs w:val="20"/>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306F4" w:rsidRPr="00E7436E" w:rsidRDefault="006306F4" w:rsidP="006306F4">
      <w:pPr>
        <w:autoSpaceDE w:val="0"/>
        <w:autoSpaceDN w:val="0"/>
        <w:adjustRightInd w:val="0"/>
        <w:ind w:firstLine="709"/>
        <w:jc w:val="both"/>
        <w:rPr>
          <w:rFonts w:eastAsia="Calibri"/>
          <w:sz w:val="20"/>
          <w:szCs w:val="20"/>
        </w:rPr>
      </w:pPr>
      <w:r w:rsidRPr="00E7436E">
        <w:rPr>
          <w:rFonts w:eastAsia="Calibri"/>
          <w:sz w:val="20"/>
          <w:szCs w:val="20"/>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306F4" w:rsidRPr="00E7436E" w:rsidRDefault="006306F4" w:rsidP="006306F4">
      <w:pPr>
        <w:autoSpaceDE w:val="0"/>
        <w:autoSpaceDN w:val="0"/>
        <w:adjustRightInd w:val="0"/>
        <w:ind w:firstLine="709"/>
        <w:jc w:val="both"/>
        <w:rPr>
          <w:rFonts w:eastAsia="Calibri"/>
          <w:sz w:val="20"/>
          <w:szCs w:val="20"/>
        </w:rPr>
      </w:pPr>
      <w:r w:rsidRPr="00E7436E">
        <w:rPr>
          <w:rFonts w:eastAsia="Calibri"/>
          <w:sz w:val="20"/>
          <w:szCs w:val="20"/>
        </w:rPr>
        <w:lastRenderedPageBreak/>
        <w:t>55. В ходе документарной проверки могут совершаться следующие контрольные (надзорные) действия:</w:t>
      </w:r>
    </w:p>
    <w:p w:rsidR="006306F4" w:rsidRPr="00E7436E" w:rsidRDefault="006306F4" w:rsidP="006306F4">
      <w:pPr>
        <w:autoSpaceDE w:val="0"/>
        <w:autoSpaceDN w:val="0"/>
        <w:adjustRightInd w:val="0"/>
        <w:ind w:firstLine="709"/>
        <w:jc w:val="both"/>
        <w:rPr>
          <w:rFonts w:eastAsia="Calibri"/>
          <w:sz w:val="20"/>
          <w:szCs w:val="20"/>
        </w:rPr>
      </w:pPr>
      <w:r w:rsidRPr="00E7436E">
        <w:rPr>
          <w:rFonts w:eastAsia="Calibri"/>
          <w:sz w:val="20"/>
          <w:szCs w:val="20"/>
        </w:rPr>
        <w:t>1) получение письменных объяснений;</w:t>
      </w:r>
    </w:p>
    <w:p w:rsidR="006306F4" w:rsidRPr="00E7436E" w:rsidRDefault="006306F4" w:rsidP="006306F4">
      <w:pPr>
        <w:autoSpaceDE w:val="0"/>
        <w:autoSpaceDN w:val="0"/>
        <w:adjustRightInd w:val="0"/>
        <w:ind w:firstLine="709"/>
        <w:jc w:val="both"/>
        <w:rPr>
          <w:rFonts w:eastAsia="Calibri"/>
          <w:sz w:val="20"/>
          <w:szCs w:val="20"/>
        </w:rPr>
      </w:pPr>
      <w:r w:rsidRPr="00E7436E">
        <w:rPr>
          <w:rFonts w:eastAsia="Calibri"/>
          <w:sz w:val="20"/>
          <w:szCs w:val="20"/>
        </w:rPr>
        <w:t>2) истребование документов;</w:t>
      </w:r>
    </w:p>
    <w:p w:rsidR="006306F4" w:rsidRPr="00E7436E" w:rsidRDefault="006306F4" w:rsidP="006306F4">
      <w:pPr>
        <w:autoSpaceDE w:val="0"/>
        <w:autoSpaceDN w:val="0"/>
        <w:adjustRightInd w:val="0"/>
        <w:ind w:firstLine="709"/>
        <w:jc w:val="both"/>
        <w:rPr>
          <w:rFonts w:eastAsia="Calibri"/>
          <w:sz w:val="20"/>
          <w:szCs w:val="20"/>
        </w:rPr>
      </w:pPr>
      <w:r w:rsidRPr="00E7436E">
        <w:rPr>
          <w:rFonts w:eastAsia="Calibri"/>
          <w:sz w:val="20"/>
          <w:szCs w:val="20"/>
        </w:rPr>
        <w:t>3) экспертиза.</w:t>
      </w:r>
    </w:p>
    <w:p w:rsidR="006306F4" w:rsidRPr="00E7436E" w:rsidRDefault="006306F4" w:rsidP="006306F4">
      <w:pPr>
        <w:autoSpaceDE w:val="0"/>
        <w:autoSpaceDN w:val="0"/>
        <w:adjustRightInd w:val="0"/>
        <w:ind w:firstLine="708"/>
        <w:jc w:val="both"/>
        <w:rPr>
          <w:rFonts w:eastAsia="Calibri"/>
          <w:sz w:val="20"/>
          <w:szCs w:val="20"/>
        </w:rPr>
      </w:pPr>
      <w:r w:rsidRPr="00E7436E">
        <w:rPr>
          <w:rFonts w:eastAsia="Calibri"/>
          <w:sz w:val="20"/>
          <w:szCs w:val="20"/>
        </w:rPr>
        <w:t>56. В случае</w:t>
      </w:r>
      <w:proofErr w:type="gramStart"/>
      <w:r w:rsidRPr="00E7436E">
        <w:rPr>
          <w:rFonts w:eastAsia="Calibri"/>
          <w:sz w:val="20"/>
          <w:szCs w:val="20"/>
        </w:rPr>
        <w:t>,</w:t>
      </w:r>
      <w:proofErr w:type="gramEnd"/>
      <w:r w:rsidRPr="00E7436E">
        <w:rPr>
          <w:rFonts w:eastAsia="Calibri"/>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06F4" w:rsidRPr="00E7436E" w:rsidRDefault="006306F4" w:rsidP="006306F4">
      <w:pPr>
        <w:autoSpaceDE w:val="0"/>
        <w:autoSpaceDN w:val="0"/>
        <w:adjustRightInd w:val="0"/>
        <w:ind w:firstLine="709"/>
        <w:jc w:val="both"/>
        <w:rPr>
          <w:rFonts w:ascii="Times New Roman" w:eastAsia="Calibri" w:hAnsi="Times New Roman" w:cs="Times New Roman"/>
          <w:sz w:val="20"/>
          <w:szCs w:val="20"/>
        </w:rPr>
      </w:pPr>
      <w:r w:rsidRPr="00E7436E">
        <w:rPr>
          <w:rFonts w:eastAsia="Calibri"/>
          <w:sz w:val="20"/>
          <w:szCs w:val="20"/>
        </w:rPr>
        <w:t>57. В случае</w:t>
      </w:r>
      <w:proofErr w:type="gramStart"/>
      <w:r w:rsidRPr="00E7436E">
        <w:rPr>
          <w:rFonts w:eastAsia="Calibri"/>
          <w:sz w:val="20"/>
          <w:szCs w:val="20"/>
        </w:rPr>
        <w:t>,</w:t>
      </w:r>
      <w:proofErr w:type="gramEnd"/>
      <w:r w:rsidRPr="00E7436E">
        <w:rPr>
          <w:rFonts w:eastAsia="Calibri"/>
          <w:sz w:val="20"/>
          <w:szCs w:val="20"/>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w:t>
      </w:r>
      <w:r w:rsidRPr="00E7436E">
        <w:rPr>
          <w:rFonts w:ascii="Times New Roman" w:eastAsia="Calibri" w:hAnsi="Times New Roman" w:cs="Times New Roman"/>
          <w:sz w:val="20"/>
          <w:szCs w:val="20"/>
        </w:rPr>
        <w:t xml:space="preserve">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E7436E">
        <w:rPr>
          <w:rFonts w:ascii="Times New Roman" w:eastAsia="Calibri" w:hAnsi="Times New Roman" w:cs="Times New Roman"/>
          <w:sz w:val="20"/>
          <w:szCs w:val="20"/>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306F4" w:rsidRPr="00E7436E" w:rsidRDefault="006306F4" w:rsidP="006306F4">
      <w:pPr>
        <w:autoSpaceDE w:val="0"/>
        <w:autoSpaceDN w:val="0"/>
        <w:adjustRightInd w:val="0"/>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306F4" w:rsidRPr="00E7436E" w:rsidRDefault="006306F4" w:rsidP="006306F4">
      <w:pPr>
        <w:autoSpaceDE w:val="0"/>
        <w:autoSpaceDN w:val="0"/>
        <w:adjustRightInd w:val="0"/>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 xml:space="preserve">59. Срок проведения    документарной    проверки   не может превышать 10 рабочих дней. </w:t>
      </w:r>
      <w:proofErr w:type="gramStart"/>
      <w:r w:rsidRPr="00E7436E">
        <w:rPr>
          <w:rFonts w:ascii="Times New Roman" w:eastAsia="Calibri" w:hAnsi="Times New Roman" w:cs="Times New Roman"/>
          <w:sz w:val="20"/>
          <w:szCs w:val="20"/>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7436E">
        <w:rPr>
          <w:rFonts w:ascii="Times New Roman" w:eastAsia="Calibri" w:hAnsi="Times New Roman" w:cs="Times New Roman"/>
          <w:sz w:val="20"/>
          <w:szCs w:val="20"/>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06F4" w:rsidRPr="00E7436E" w:rsidRDefault="006306F4" w:rsidP="006306F4">
      <w:pPr>
        <w:autoSpaceDE w:val="0"/>
        <w:autoSpaceDN w:val="0"/>
        <w:adjustRightInd w:val="0"/>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60. Внеплановая документарная проверка проводится без согласования с органами прокуратуры.</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4" w:name="p1051"/>
      <w:bookmarkEnd w:id="4"/>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63. Выездная проверка проводится в случае, если не представляется возможным:</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06F4" w:rsidRPr="00E7436E" w:rsidRDefault="006306F4" w:rsidP="006306F4">
      <w:pPr>
        <w:ind w:firstLine="709"/>
        <w:jc w:val="both"/>
        <w:rPr>
          <w:rFonts w:ascii="Times New Roman" w:eastAsia="Calibri" w:hAnsi="Times New Roman" w:cs="Times New Roman"/>
          <w:sz w:val="20"/>
          <w:szCs w:val="20"/>
        </w:rPr>
      </w:pPr>
      <w:proofErr w:type="gramStart"/>
      <w:r w:rsidRPr="00E7436E">
        <w:rPr>
          <w:rFonts w:ascii="Times New Roman" w:eastAsia="Calibri" w:hAnsi="Times New Roman" w:cs="Times New Roman"/>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E7436E">
          <w:rPr>
            <w:rStyle w:val="ab"/>
            <w:rFonts w:ascii="Times New Roman" w:eastAsia="Calibri" w:hAnsi="Times New Roman" w:cs="Times New Roman"/>
            <w:sz w:val="20"/>
            <w:szCs w:val="20"/>
          </w:rPr>
          <w:t>пунктами 3</w:t>
        </w:r>
      </w:hyperlink>
      <w:r w:rsidRPr="00E7436E">
        <w:rPr>
          <w:rFonts w:ascii="Times New Roman" w:eastAsia="Calibri" w:hAnsi="Times New Roman" w:cs="Times New Roman"/>
          <w:sz w:val="20"/>
          <w:szCs w:val="20"/>
        </w:rPr>
        <w:t xml:space="preserve"> - </w:t>
      </w:r>
      <w:hyperlink r:id="rId18" w:history="1">
        <w:r w:rsidRPr="00E7436E">
          <w:rPr>
            <w:rStyle w:val="ab"/>
            <w:rFonts w:ascii="Times New Roman" w:eastAsia="Calibri" w:hAnsi="Times New Roman" w:cs="Times New Roman"/>
            <w:sz w:val="20"/>
            <w:szCs w:val="20"/>
          </w:rPr>
          <w:t>6 части 1 статьи 57</w:t>
        </w:r>
      </w:hyperlink>
      <w:r w:rsidRPr="00E7436E">
        <w:rPr>
          <w:rFonts w:ascii="Times New Roman" w:eastAsia="Calibri" w:hAnsi="Times New Roman" w:cs="Times New Roman"/>
          <w:sz w:val="20"/>
          <w:szCs w:val="20"/>
        </w:rPr>
        <w:t xml:space="preserve"> и </w:t>
      </w:r>
      <w:hyperlink r:id="rId19" w:history="1">
        <w:r w:rsidRPr="00E7436E">
          <w:rPr>
            <w:rStyle w:val="ab"/>
            <w:rFonts w:ascii="Times New Roman" w:eastAsia="Calibri" w:hAnsi="Times New Roman" w:cs="Times New Roman"/>
            <w:sz w:val="20"/>
            <w:szCs w:val="20"/>
          </w:rPr>
          <w:t>частью 12 статьи 66</w:t>
        </w:r>
      </w:hyperlink>
      <w:r w:rsidRPr="00E7436E">
        <w:rPr>
          <w:rFonts w:ascii="Times New Roman" w:eastAsia="Calibri" w:hAnsi="Times New Roman" w:cs="Times New Roman"/>
          <w:sz w:val="20"/>
          <w:szCs w:val="20"/>
        </w:rPr>
        <w:t xml:space="preserve"> Федерального закона №248-ФЗ.</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7436E">
        <w:rPr>
          <w:rFonts w:ascii="Times New Roman" w:eastAsia="Calibri" w:hAnsi="Times New Roman" w:cs="Times New Roman"/>
          <w:sz w:val="20"/>
          <w:szCs w:val="20"/>
        </w:rPr>
        <w:t>позднее</w:t>
      </w:r>
      <w:proofErr w:type="gramEnd"/>
      <w:r w:rsidRPr="00E7436E">
        <w:rPr>
          <w:rFonts w:ascii="Times New Roman" w:eastAsia="Calibri" w:hAnsi="Times New Roman" w:cs="Times New Roman"/>
          <w:sz w:val="20"/>
          <w:szCs w:val="20"/>
        </w:rPr>
        <w:t xml:space="preserve"> чем за 24 часа до ее начала в порядке, предусмотренном </w:t>
      </w:r>
      <w:hyperlink r:id="rId20" w:history="1">
        <w:r w:rsidRPr="00E7436E">
          <w:rPr>
            <w:rStyle w:val="ab"/>
            <w:rFonts w:ascii="Times New Roman" w:eastAsia="Calibri" w:hAnsi="Times New Roman" w:cs="Times New Roman"/>
            <w:sz w:val="20"/>
            <w:szCs w:val="20"/>
          </w:rPr>
          <w:t>статьей 21</w:t>
        </w:r>
      </w:hyperlink>
      <w:r w:rsidRPr="00E7436E">
        <w:rPr>
          <w:rFonts w:ascii="Times New Roman" w:eastAsia="Calibri" w:hAnsi="Times New Roman" w:cs="Times New Roman"/>
          <w:sz w:val="20"/>
          <w:szCs w:val="20"/>
        </w:rPr>
        <w:t xml:space="preserve"> Федерального закона №248-ФЗ, если иное не предусмотрено федеральным законом о виде контроля.</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 xml:space="preserve">66. Срок проведения выездной проверки не может превышать 10 рабочих дней. </w:t>
      </w:r>
      <w:proofErr w:type="gramStart"/>
      <w:r w:rsidRPr="00E7436E">
        <w:rPr>
          <w:rFonts w:ascii="Times New Roman" w:eastAsia="Calibri" w:hAnsi="Times New Roman" w:cs="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436E">
        <w:rPr>
          <w:rFonts w:ascii="Times New Roman" w:eastAsia="Calibri" w:hAnsi="Times New Roman" w:cs="Times New Roman"/>
          <w:sz w:val="20"/>
          <w:szCs w:val="20"/>
        </w:rPr>
        <w:t>микропредприятия</w:t>
      </w:r>
      <w:proofErr w:type="spellEnd"/>
      <w:r w:rsidRPr="00E7436E">
        <w:rPr>
          <w:rFonts w:ascii="Times New Roman" w:eastAsia="Calibri" w:hAnsi="Times New Roman" w:cs="Times New Roman"/>
          <w:sz w:val="20"/>
          <w:szCs w:val="20"/>
        </w:rPr>
        <w:t xml:space="preserve">, за исключением выездной проверки, основанием для проведения которой является </w:t>
      </w:r>
      <w:hyperlink r:id="rId21" w:history="1">
        <w:r w:rsidRPr="00E7436E">
          <w:rPr>
            <w:rStyle w:val="ab"/>
            <w:rFonts w:ascii="Times New Roman" w:eastAsia="Calibri" w:hAnsi="Times New Roman" w:cs="Times New Roman"/>
            <w:sz w:val="20"/>
            <w:szCs w:val="20"/>
          </w:rPr>
          <w:t>пункт 6 части 1 статьи 57</w:t>
        </w:r>
      </w:hyperlink>
      <w:r w:rsidRPr="00E7436E">
        <w:rPr>
          <w:rFonts w:ascii="Times New Roman" w:eastAsia="Calibri" w:hAnsi="Times New Roman" w:cs="Times New Roman"/>
          <w:sz w:val="20"/>
          <w:szCs w:val="20"/>
        </w:rPr>
        <w:t xml:space="preserve">  Федерального закона №248-ФЗ и которая для </w:t>
      </w:r>
      <w:proofErr w:type="spellStart"/>
      <w:r w:rsidRPr="00E7436E">
        <w:rPr>
          <w:rFonts w:ascii="Times New Roman" w:eastAsia="Calibri" w:hAnsi="Times New Roman" w:cs="Times New Roman"/>
          <w:sz w:val="20"/>
          <w:szCs w:val="20"/>
        </w:rPr>
        <w:t>микропредприятия</w:t>
      </w:r>
      <w:proofErr w:type="spellEnd"/>
      <w:r w:rsidRPr="00E7436E">
        <w:rPr>
          <w:rFonts w:ascii="Times New Roman" w:eastAsia="Calibri" w:hAnsi="Times New Roman" w:cs="Times New Roman"/>
          <w:sz w:val="20"/>
          <w:szCs w:val="20"/>
        </w:rPr>
        <w:t xml:space="preserve"> не может продолжаться более 40 часов. </w:t>
      </w:r>
      <w:proofErr w:type="gramEnd"/>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67. В ходе выездной проверки могут совершаться следующие контрольные (надзорные) действия:</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1) осмотр;</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2) досмотр;</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3) опрос;</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4) получение письменных объяснений;</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5) истребование документов;</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 инструментальное обследование;</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 экспертиза.</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69. В ходе рейдового осмотра могут совершаться следующие контрольные (надзорные) действия:</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1) осмотр;</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2) досмотр;</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3) опрос;</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4) получение письменных объяснений;</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5) истребование документов;</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6) инструментальное обследование;</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 экспертиза.</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71. При проведении рейдового осмотра должностное лицо вправе взаимодействовать с находящимися на производственных объектах лицами.</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должностному лицу к производственным объектам, указанным в решении о проведении рейдового осмотра, а также во все помещения (за исключением жилых помещений).</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73. В случае</w:t>
      </w:r>
      <w:proofErr w:type="gramStart"/>
      <w:r w:rsidRPr="00E7436E">
        <w:rPr>
          <w:rFonts w:ascii="Times New Roman" w:eastAsia="Calibri" w:hAnsi="Times New Roman" w:cs="Times New Roman"/>
          <w:sz w:val="20"/>
          <w:szCs w:val="20"/>
        </w:rPr>
        <w:t>,</w:t>
      </w:r>
      <w:proofErr w:type="gramEnd"/>
      <w:r w:rsidRPr="00E7436E">
        <w:rPr>
          <w:rFonts w:ascii="Times New Roman" w:eastAsia="Calibri" w:hAnsi="Times New Roman" w:cs="Times New Roman"/>
          <w:sz w:val="20"/>
          <w:szCs w:val="20"/>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w:t>
      </w:r>
      <w:r w:rsidRPr="00E7436E">
        <w:rPr>
          <w:rFonts w:eastAsia="Calibri"/>
          <w:sz w:val="20"/>
          <w:szCs w:val="20"/>
        </w:rPr>
        <w:t xml:space="preserve"> </w:t>
      </w:r>
      <w:r w:rsidRPr="00E7436E">
        <w:rPr>
          <w:rFonts w:ascii="Times New Roman" w:eastAsia="Calibri" w:hAnsi="Times New Roman" w:cs="Times New Roman"/>
          <w:sz w:val="20"/>
          <w:szCs w:val="20"/>
        </w:rPr>
        <w:t xml:space="preserve">(надзорного) мероприятия в отношении каждого контролируемого лица, допустившего нарушение обязательных требований. </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lastRenderedPageBreak/>
        <w:t xml:space="preserve">75. </w:t>
      </w:r>
      <w:proofErr w:type="gramStart"/>
      <w:r w:rsidRPr="00E7436E">
        <w:rPr>
          <w:rFonts w:ascii="Times New Roman" w:eastAsia="Calibri" w:hAnsi="Times New Roman" w:cs="Times New Roman"/>
          <w:sz w:val="20"/>
          <w:szCs w:val="20"/>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E7436E">
        <w:rPr>
          <w:rFonts w:ascii="Times New Roman" w:eastAsia="Calibri" w:hAnsi="Times New Roman" w:cs="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 xml:space="preserve">77. </w:t>
      </w:r>
      <w:proofErr w:type="gramStart"/>
      <w:r w:rsidRPr="00E7436E">
        <w:rPr>
          <w:rFonts w:ascii="Times New Roman" w:eastAsia="Calibri" w:hAnsi="Times New Roman" w:cs="Times New Roman"/>
          <w:sz w:val="20"/>
          <w:szCs w:val="20"/>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1) осмотр;</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2) инструментальное обследование (с применением видеозаписи);</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3) испытание;</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4) экспертиза.</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81. Выездное обследование проводится без информирования контролируемого лица.</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306F4" w:rsidRPr="00E7436E" w:rsidRDefault="006306F4" w:rsidP="006306F4">
      <w:pPr>
        <w:ind w:firstLine="709"/>
        <w:contextualSpacing/>
        <w:jc w:val="both"/>
        <w:rPr>
          <w:rFonts w:ascii="Times New Roman" w:eastAsia="Calibri" w:hAnsi="Times New Roman" w:cs="Times New Roman"/>
          <w:bCs/>
          <w:sz w:val="20"/>
          <w:szCs w:val="20"/>
        </w:rPr>
      </w:pPr>
      <w:r w:rsidRPr="00E7436E">
        <w:rPr>
          <w:rFonts w:ascii="Times New Roman" w:eastAsia="Calibri" w:hAnsi="Times New Roman" w:cs="Times New Roman"/>
          <w:bCs/>
          <w:sz w:val="20"/>
          <w:szCs w:val="20"/>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84. Контролируемые лица, вправе в соответствии с частью 8 статьи 31 Федерального закона №248-ФЗ, представить в контрольный орган</w:t>
      </w:r>
      <w:r w:rsidRPr="00E7436E">
        <w:rPr>
          <w:rFonts w:ascii="Times New Roman" w:eastAsia="Calibri" w:hAnsi="Times New Roman" w:cs="Times New Roman"/>
          <w:i/>
          <w:sz w:val="20"/>
          <w:szCs w:val="20"/>
        </w:rPr>
        <w:t xml:space="preserve"> </w:t>
      </w:r>
      <w:r w:rsidRPr="00E7436E">
        <w:rPr>
          <w:rFonts w:ascii="Times New Roman" w:eastAsia="Calibri" w:hAnsi="Times New Roman" w:cs="Times New Roman"/>
          <w:sz w:val="20"/>
          <w:szCs w:val="20"/>
        </w:rPr>
        <w:t>информацию о невозможности присутствия при проведении контрольного (надзорного) мероприятия в случаях:</w:t>
      </w:r>
    </w:p>
    <w:p w:rsidR="006306F4" w:rsidRPr="00E7436E" w:rsidRDefault="006306F4" w:rsidP="006306F4">
      <w:pPr>
        <w:ind w:firstLine="709"/>
        <w:rPr>
          <w:rFonts w:ascii="Times New Roman" w:eastAsia="Calibri" w:hAnsi="Times New Roman" w:cs="Times New Roman"/>
          <w:sz w:val="20"/>
          <w:szCs w:val="20"/>
        </w:rPr>
      </w:pPr>
      <w:r w:rsidRPr="00E7436E">
        <w:rPr>
          <w:rFonts w:ascii="Times New Roman" w:eastAsia="Calibri" w:hAnsi="Times New Roman" w:cs="Times New Roman"/>
          <w:sz w:val="20"/>
          <w:szCs w:val="20"/>
        </w:rPr>
        <w:t>1) нахождения на стационарном лечении в медицинском учреждении;</w:t>
      </w:r>
    </w:p>
    <w:p w:rsidR="006306F4" w:rsidRPr="00E7436E" w:rsidRDefault="006306F4" w:rsidP="006306F4">
      <w:pPr>
        <w:ind w:firstLine="709"/>
        <w:rPr>
          <w:rFonts w:ascii="Times New Roman" w:eastAsia="Calibri" w:hAnsi="Times New Roman" w:cs="Times New Roman"/>
          <w:sz w:val="20"/>
          <w:szCs w:val="20"/>
        </w:rPr>
      </w:pPr>
      <w:r w:rsidRPr="00E7436E">
        <w:rPr>
          <w:rFonts w:ascii="Times New Roman" w:eastAsia="Calibri" w:hAnsi="Times New Roman" w:cs="Times New Roman"/>
          <w:sz w:val="20"/>
          <w:szCs w:val="20"/>
        </w:rPr>
        <w:t>2) нахождения за пределами Российской Федерации;</w:t>
      </w:r>
    </w:p>
    <w:p w:rsidR="006306F4" w:rsidRPr="00E7436E" w:rsidRDefault="006306F4" w:rsidP="006306F4">
      <w:pPr>
        <w:ind w:firstLine="709"/>
        <w:rPr>
          <w:rFonts w:ascii="Times New Roman" w:eastAsia="Calibri" w:hAnsi="Times New Roman" w:cs="Times New Roman"/>
          <w:sz w:val="20"/>
          <w:szCs w:val="20"/>
        </w:rPr>
      </w:pPr>
      <w:r w:rsidRPr="00E7436E">
        <w:rPr>
          <w:rFonts w:ascii="Times New Roman" w:eastAsia="Calibri" w:hAnsi="Times New Roman" w:cs="Times New Roman"/>
          <w:sz w:val="20"/>
          <w:szCs w:val="20"/>
        </w:rPr>
        <w:t>3) административного ареста;</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iCs/>
          <w:sz w:val="20"/>
          <w:szCs w:val="20"/>
        </w:rPr>
        <w:t xml:space="preserve">5) </w:t>
      </w:r>
      <w:r w:rsidRPr="00E7436E">
        <w:rPr>
          <w:rFonts w:ascii="Times New Roman" w:eastAsia="Calibri" w:hAnsi="Times New Roman" w:cs="Times New Roman"/>
          <w:sz w:val="20"/>
          <w:szCs w:val="20"/>
        </w:rPr>
        <w:t>признания недееспособным или ограниченно дееспособным решением суда, вступившим в законную силу.</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 xml:space="preserve">6) наступления </w:t>
      </w:r>
      <w:r w:rsidRPr="00E7436E">
        <w:rPr>
          <w:rFonts w:ascii="Times New Roman" w:eastAsia="Calibri" w:hAnsi="Times New Roman" w:cs="Times New Roman"/>
          <w:iCs/>
          <w:sz w:val="20"/>
          <w:szCs w:val="20"/>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85. Информация о невозможности присутствия при проведении контрольного (надзорного) мероприятия должна содержать:</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1) описание обстоятельств, препятствующих присутствию при проведении контрольных (надзорных) мероприятий и их продолжительность;</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2) срок, необходимый для устранения обстоятельств, препятствующих присутствию при проведении контрольного (надзорного) мероприятия.</w:t>
      </w:r>
    </w:p>
    <w:p w:rsidR="006306F4" w:rsidRPr="00E7436E" w:rsidRDefault="006306F4" w:rsidP="006306F4">
      <w:pPr>
        <w:ind w:firstLine="709"/>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87. Результаты контрольного (надзорного) мероприятия оформляются в порядке, установленном статьей 87 Федерального закона №248-ФЗ.</w:t>
      </w:r>
    </w:p>
    <w:p w:rsidR="006306F4" w:rsidRPr="00E7436E" w:rsidRDefault="006306F4" w:rsidP="006306F4">
      <w:pPr>
        <w:ind w:firstLine="709"/>
        <w:contextualSpacing/>
        <w:jc w:val="both"/>
        <w:rPr>
          <w:rFonts w:ascii="Times New Roman" w:eastAsia="Calibri" w:hAnsi="Times New Roman" w:cs="Times New Roman"/>
          <w:sz w:val="20"/>
          <w:szCs w:val="20"/>
        </w:rPr>
      </w:pPr>
      <w:proofErr w:type="gramStart"/>
      <w:r w:rsidRPr="00E7436E">
        <w:rPr>
          <w:rFonts w:ascii="Times New Roman" w:eastAsia="Calibri" w:hAnsi="Times New Roman" w:cs="Times New Roman"/>
          <w:sz w:val="20"/>
          <w:szCs w:val="20"/>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7436E">
        <w:rPr>
          <w:rFonts w:ascii="Times New Roman" w:eastAsia="Calibri" w:hAnsi="Times New Roman" w:cs="Times New Roman"/>
          <w:sz w:val="20"/>
          <w:szCs w:val="20"/>
        </w:rPr>
        <w:t xml:space="preserve"> В случае</w:t>
      </w:r>
      <w:proofErr w:type="gramStart"/>
      <w:r w:rsidRPr="00E7436E">
        <w:rPr>
          <w:rFonts w:ascii="Times New Roman" w:eastAsia="Calibri" w:hAnsi="Times New Roman" w:cs="Times New Roman"/>
          <w:sz w:val="20"/>
          <w:szCs w:val="20"/>
        </w:rPr>
        <w:t>,</w:t>
      </w:r>
      <w:proofErr w:type="gramEnd"/>
      <w:r w:rsidRPr="00E7436E">
        <w:rPr>
          <w:rFonts w:ascii="Times New Roman" w:eastAsia="Calibri" w:hAnsi="Times New Roman" w:cs="Times New Roman"/>
          <w:sz w:val="20"/>
          <w:szCs w:val="20"/>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89. Контролируемое лицо или его представитель знакомится с содержанием акта на месте проведения контрольного (надзорного) мероприятия.</w:t>
      </w:r>
    </w:p>
    <w:p w:rsidR="006306F4" w:rsidRPr="00E7436E" w:rsidRDefault="006306F4" w:rsidP="006306F4">
      <w:pPr>
        <w:ind w:firstLine="709"/>
        <w:contextualSpacing/>
        <w:jc w:val="both"/>
        <w:rPr>
          <w:rFonts w:ascii="Times New Roman" w:eastAsia="Calibri" w:hAnsi="Times New Roman" w:cs="Times New Roman"/>
          <w:sz w:val="20"/>
          <w:szCs w:val="20"/>
        </w:rPr>
      </w:pPr>
      <w:bookmarkStart w:id="5" w:name="p1207"/>
      <w:bookmarkEnd w:id="5"/>
      <w:proofErr w:type="gramStart"/>
      <w:r w:rsidRPr="00E7436E">
        <w:rPr>
          <w:rFonts w:ascii="Times New Roman" w:eastAsia="Calibri" w:hAnsi="Times New Roman" w:cs="Times New Roman"/>
          <w:sz w:val="20"/>
          <w:szCs w:val="20"/>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E7436E">
          <w:rPr>
            <w:rStyle w:val="ab"/>
            <w:rFonts w:ascii="Times New Roman" w:eastAsia="Calibri" w:hAnsi="Times New Roman" w:cs="Times New Roman"/>
            <w:sz w:val="20"/>
            <w:szCs w:val="20"/>
          </w:rPr>
          <w:t xml:space="preserve">пунктами </w:t>
        </w:r>
      </w:hyperlink>
      <w:hyperlink r:id="rId23" w:history="1">
        <w:r w:rsidRPr="00E7436E">
          <w:rPr>
            <w:rStyle w:val="ab"/>
            <w:rFonts w:ascii="Times New Roman" w:eastAsia="Calibri" w:hAnsi="Times New Roman" w:cs="Times New Roman"/>
            <w:sz w:val="20"/>
            <w:szCs w:val="20"/>
          </w:rPr>
          <w:t>8</w:t>
        </w:r>
      </w:hyperlink>
      <w:r w:rsidRPr="00E7436E">
        <w:rPr>
          <w:rFonts w:ascii="Times New Roman" w:eastAsia="Calibri" w:hAnsi="Times New Roman" w:cs="Times New Roman"/>
          <w:sz w:val="20"/>
          <w:szCs w:val="20"/>
        </w:rPr>
        <w:t xml:space="preserve"> и </w:t>
      </w:r>
      <w:hyperlink r:id="rId24" w:history="1">
        <w:r w:rsidRPr="00E7436E">
          <w:rPr>
            <w:rStyle w:val="ab"/>
            <w:rFonts w:ascii="Times New Roman" w:eastAsia="Calibri" w:hAnsi="Times New Roman" w:cs="Times New Roman"/>
            <w:sz w:val="20"/>
            <w:szCs w:val="20"/>
          </w:rPr>
          <w:t>9 части 1 статьи 65</w:t>
        </w:r>
      </w:hyperlink>
      <w:r w:rsidRPr="00E7436E">
        <w:rPr>
          <w:rFonts w:ascii="Times New Roman" w:eastAsia="Calibri" w:hAnsi="Times New Roman" w:cs="Times New Roman"/>
          <w:sz w:val="20"/>
          <w:szCs w:val="20"/>
        </w:rPr>
        <w:t xml:space="preserve"> Федерального закона 248-ФЗ, контрольный орган направляет акт контролируемому лицу в порядке, установленном </w:t>
      </w:r>
      <w:hyperlink r:id="rId25" w:history="1">
        <w:r w:rsidRPr="00E7436E">
          <w:rPr>
            <w:rStyle w:val="ab"/>
            <w:rFonts w:ascii="Times New Roman" w:eastAsia="Calibri" w:hAnsi="Times New Roman" w:cs="Times New Roman"/>
            <w:sz w:val="20"/>
            <w:szCs w:val="20"/>
          </w:rPr>
          <w:t>статьей 21</w:t>
        </w:r>
        <w:proofErr w:type="gramEnd"/>
      </w:hyperlink>
      <w:r w:rsidRPr="00E7436E">
        <w:rPr>
          <w:rFonts w:ascii="Times New Roman" w:eastAsia="Calibri" w:hAnsi="Times New Roman" w:cs="Times New Roman"/>
          <w:sz w:val="20"/>
          <w:szCs w:val="20"/>
        </w:rPr>
        <w:t xml:space="preserve"> Федерального закона 248-ФЗ.</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306F4" w:rsidRPr="00E7436E" w:rsidRDefault="006306F4" w:rsidP="006306F4">
      <w:pPr>
        <w:ind w:firstLine="709"/>
        <w:contextualSpacing/>
        <w:jc w:val="both"/>
        <w:rPr>
          <w:rFonts w:ascii="Times New Roman" w:eastAsia="Calibri" w:hAnsi="Times New Roman" w:cs="Times New Roman"/>
          <w:sz w:val="20"/>
          <w:szCs w:val="20"/>
        </w:rPr>
      </w:pPr>
      <w:bookmarkStart w:id="6" w:name="p1212"/>
      <w:bookmarkEnd w:id="6"/>
      <w:r w:rsidRPr="00E7436E">
        <w:rPr>
          <w:rFonts w:ascii="Times New Roman" w:eastAsia="Calibri" w:hAnsi="Times New Roman" w:cs="Times New Roman"/>
          <w:sz w:val="20"/>
          <w:szCs w:val="20"/>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w:t>
      </w:r>
      <w:r w:rsidRPr="00E7436E">
        <w:rPr>
          <w:rFonts w:eastAsia="Calibri"/>
          <w:sz w:val="20"/>
          <w:szCs w:val="20"/>
        </w:rPr>
        <w:t xml:space="preserve"> </w:t>
      </w:r>
      <w:r w:rsidRPr="00E7436E">
        <w:rPr>
          <w:rFonts w:ascii="Times New Roman" w:eastAsia="Calibri" w:hAnsi="Times New Roman" w:cs="Times New Roman"/>
          <w:sz w:val="20"/>
          <w:szCs w:val="20"/>
        </w:rPr>
        <w:t>(надзорных)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306F4" w:rsidRPr="00E7436E" w:rsidRDefault="006306F4" w:rsidP="006306F4">
      <w:pPr>
        <w:ind w:firstLine="709"/>
        <w:contextualSpacing/>
        <w:jc w:val="both"/>
        <w:rPr>
          <w:rFonts w:ascii="Times New Roman" w:eastAsia="Calibri" w:hAnsi="Times New Roman" w:cs="Times New Roman"/>
          <w:sz w:val="20"/>
          <w:szCs w:val="20"/>
        </w:rPr>
      </w:pPr>
      <w:r w:rsidRPr="00E7436E">
        <w:rPr>
          <w:rFonts w:ascii="Times New Roman" w:eastAsia="Calibri" w:hAnsi="Times New Roman" w:cs="Times New Roman"/>
          <w:sz w:val="20"/>
          <w:szCs w:val="20"/>
        </w:rPr>
        <w:t xml:space="preserve">93. </w:t>
      </w:r>
      <w:proofErr w:type="gramStart"/>
      <w:r w:rsidRPr="00E7436E">
        <w:rPr>
          <w:rFonts w:ascii="Times New Roman" w:eastAsia="Calibri" w:hAnsi="Times New Roman" w:cs="Times New Roman"/>
          <w:sz w:val="20"/>
          <w:szCs w:val="20"/>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E7436E">
        <w:rPr>
          <w:rFonts w:ascii="Times New Roman" w:eastAsia="Calibri" w:hAnsi="Times New Roman" w:cs="Times New Roman"/>
          <w:sz w:val="20"/>
          <w:szCs w:val="20"/>
        </w:rPr>
        <w:t xml:space="preserve"> </w:t>
      </w:r>
      <w:proofErr w:type="gramStart"/>
      <w:r w:rsidRPr="00E7436E">
        <w:rPr>
          <w:rFonts w:ascii="Times New Roman" w:eastAsia="Calibri" w:hAnsi="Times New Roman" w:cs="Times New Roman"/>
          <w:sz w:val="20"/>
          <w:szCs w:val="20"/>
        </w:rPr>
        <w:t>устанавливающих</w:t>
      </w:r>
      <w:proofErr w:type="gramEnd"/>
      <w:r w:rsidRPr="00E7436E">
        <w:rPr>
          <w:rFonts w:ascii="Times New Roman" w:eastAsia="Calibri" w:hAnsi="Times New Roman" w:cs="Times New Roman"/>
          <w:sz w:val="20"/>
          <w:szCs w:val="20"/>
        </w:rPr>
        <w:t>, сроки исполнения предписания, по форме утвержденной муниципальным правовым актом администрации Чухломского сельского поселения Чухломского муниципального района Костромской области.</w:t>
      </w:r>
    </w:p>
    <w:p w:rsidR="006306F4" w:rsidRPr="00E7436E" w:rsidRDefault="006306F4" w:rsidP="006306F4">
      <w:pPr>
        <w:ind w:firstLine="709"/>
        <w:contextualSpacing/>
        <w:jc w:val="both"/>
        <w:rPr>
          <w:rFonts w:ascii="Times New Roman" w:eastAsia="Calibri" w:hAnsi="Times New Roman" w:cs="Times New Roman"/>
          <w:iCs/>
          <w:sz w:val="20"/>
          <w:szCs w:val="20"/>
        </w:rPr>
      </w:pPr>
      <w:r w:rsidRPr="00E7436E">
        <w:rPr>
          <w:rFonts w:ascii="Times New Roman" w:eastAsia="Calibri" w:hAnsi="Times New Roman" w:cs="Times New Roman"/>
          <w:iCs/>
          <w:sz w:val="20"/>
          <w:szCs w:val="20"/>
        </w:rPr>
        <w:t xml:space="preserve">94. Решения, принятые по результатам контрольного (надзорного) </w:t>
      </w:r>
      <w:proofErr w:type="gramStart"/>
      <w:r w:rsidRPr="00E7436E">
        <w:rPr>
          <w:rFonts w:ascii="Times New Roman" w:eastAsia="Calibri" w:hAnsi="Times New Roman" w:cs="Times New Roman"/>
          <w:iCs/>
          <w:sz w:val="20"/>
          <w:szCs w:val="20"/>
        </w:rPr>
        <w:t>мероприятия, проведенного с грубым нарушением требований к организации и осуществлению муниципального контроля подлежат</w:t>
      </w:r>
      <w:proofErr w:type="gramEnd"/>
      <w:r w:rsidRPr="00E7436E">
        <w:rPr>
          <w:rFonts w:ascii="Times New Roman" w:eastAsia="Calibri" w:hAnsi="Times New Roman" w:cs="Times New Roman"/>
          <w:iCs/>
          <w:sz w:val="20"/>
          <w:szCs w:val="20"/>
        </w:rPr>
        <w:t xml:space="preserve"> отмене в соответствии со статьей 91 Федерального закона №248-ФЗ.</w:t>
      </w:r>
    </w:p>
    <w:p w:rsidR="006306F4" w:rsidRPr="00E7436E" w:rsidRDefault="006306F4" w:rsidP="006306F4">
      <w:pPr>
        <w:ind w:firstLine="709"/>
        <w:contextualSpacing/>
        <w:jc w:val="both"/>
        <w:rPr>
          <w:rFonts w:ascii="Times New Roman" w:eastAsia="Calibri" w:hAnsi="Times New Roman" w:cs="Times New Roman"/>
          <w:iCs/>
          <w:sz w:val="20"/>
          <w:szCs w:val="20"/>
        </w:rPr>
      </w:pPr>
      <w:r w:rsidRPr="00E7436E">
        <w:rPr>
          <w:rFonts w:ascii="Times New Roman" w:eastAsia="Calibri" w:hAnsi="Times New Roman" w:cs="Times New Roman"/>
          <w:iCs/>
          <w:sz w:val="20"/>
          <w:szCs w:val="20"/>
        </w:rPr>
        <w:t xml:space="preserve">95. Исполнение решений контрольного органа осуществляется в </w:t>
      </w:r>
      <w:proofErr w:type="gramStart"/>
      <w:r w:rsidRPr="00E7436E">
        <w:rPr>
          <w:rFonts w:ascii="Times New Roman" w:eastAsia="Calibri" w:hAnsi="Times New Roman" w:cs="Times New Roman"/>
          <w:iCs/>
          <w:sz w:val="20"/>
          <w:szCs w:val="20"/>
        </w:rPr>
        <w:t>порядке</w:t>
      </w:r>
      <w:proofErr w:type="gramEnd"/>
      <w:r w:rsidRPr="00E7436E">
        <w:rPr>
          <w:rFonts w:ascii="Times New Roman" w:eastAsia="Calibri" w:hAnsi="Times New Roman" w:cs="Times New Roman"/>
          <w:iCs/>
          <w:sz w:val="20"/>
          <w:szCs w:val="20"/>
        </w:rPr>
        <w:t xml:space="preserve"> установленном статьями 92-95 Федерального закона №248-ФЗ.</w:t>
      </w:r>
    </w:p>
    <w:p w:rsidR="006306F4" w:rsidRPr="00E7436E" w:rsidRDefault="006306F4" w:rsidP="006306F4">
      <w:pPr>
        <w:ind w:firstLine="709"/>
        <w:contextualSpacing/>
        <w:jc w:val="both"/>
        <w:rPr>
          <w:rFonts w:ascii="Times New Roman" w:eastAsia="Calibri" w:hAnsi="Times New Roman" w:cs="Times New Roman"/>
          <w:iCs/>
          <w:sz w:val="20"/>
          <w:szCs w:val="20"/>
        </w:rPr>
      </w:pPr>
      <w:r w:rsidRPr="00E7436E">
        <w:rPr>
          <w:rFonts w:ascii="Times New Roman" w:eastAsia="Calibri" w:hAnsi="Times New Roman" w:cs="Times New Roman"/>
          <w:iCs/>
          <w:sz w:val="20"/>
          <w:szCs w:val="20"/>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 лицом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306F4" w:rsidRPr="00E7436E" w:rsidRDefault="006306F4" w:rsidP="006306F4">
      <w:pPr>
        <w:ind w:firstLine="709"/>
        <w:contextualSpacing/>
        <w:jc w:val="both"/>
        <w:rPr>
          <w:rFonts w:ascii="Times New Roman" w:eastAsia="Calibri" w:hAnsi="Times New Roman" w:cs="Times New Roman"/>
          <w:iCs/>
          <w:sz w:val="20"/>
          <w:szCs w:val="20"/>
        </w:rPr>
      </w:pPr>
    </w:p>
    <w:p w:rsidR="006306F4" w:rsidRPr="00E7436E" w:rsidRDefault="006306F4" w:rsidP="006306F4">
      <w:pPr>
        <w:pStyle w:val="ConsTitle"/>
        <w:widowControl/>
        <w:rPr>
          <w:rFonts w:ascii="Times New Roman" w:hAnsi="Times New Roman" w:cs="Times New Roman"/>
          <w:sz w:val="20"/>
          <w:szCs w:val="20"/>
        </w:rPr>
      </w:pPr>
      <w:r w:rsidRPr="00E7436E">
        <w:rPr>
          <w:rFonts w:ascii="Times New Roman" w:hAnsi="Times New Roman" w:cs="Times New Roman"/>
          <w:sz w:val="20"/>
          <w:szCs w:val="20"/>
        </w:rPr>
        <w:t>РОССИЙСКАЯ ФЕДЕРАЦИЯ</w:t>
      </w:r>
    </w:p>
    <w:p w:rsidR="006306F4" w:rsidRPr="00E7436E" w:rsidRDefault="006306F4" w:rsidP="006306F4">
      <w:pPr>
        <w:pStyle w:val="ConsTitle"/>
        <w:widowControl/>
        <w:rPr>
          <w:rFonts w:ascii="Times New Roman" w:hAnsi="Times New Roman" w:cs="Times New Roman"/>
          <w:sz w:val="20"/>
          <w:szCs w:val="20"/>
        </w:rPr>
      </w:pPr>
      <w:r w:rsidRPr="00E7436E">
        <w:rPr>
          <w:rFonts w:ascii="Times New Roman" w:hAnsi="Times New Roman" w:cs="Times New Roman"/>
          <w:sz w:val="20"/>
          <w:szCs w:val="20"/>
        </w:rPr>
        <w:t>КОСТРОМСКАЯ ОБЛАСТЬ</w:t>
      </w:r>
    </w:p>
    <w:p w:rsidR="006306F4" w:rsidRPr="00E7436E" w:rsidRDefault="006306F4" w:rsidP="006306F4">
      <w:pPr>
        <w:pStyle w:val="ConsTitle"/>
        <w:widowControl/>
        <w:rPr>
          <w:rFonts w:ascii="Times New Roman" w:hAnsi="Times New Roman" w:cs="Times New Roman"/>
          <w:sz w:val="20"/>
          <w:szCs w:val="20"/>
        </w:rPr>
      </w:pPr>
      <w:r w:rsidRPr="00E7436E">
        <w:rPr>
          <w:rFonts w:ascii="Times New Roman" w:hAnsi="Times New Roman" w:cs="Times New Roman"/>
          <w:sz w:val="20"/>
          <w:szCs w:val="20"/>
        </w:rPr>
        <w:t>ЧУХЛОМСКИЙ МУНИЦИПАЛЬНЫЙ РАЙОН</w:t>
      </w:r>
    </w:p>
    <w:p w:rsidR="006306F4" w:rsidRPr="00E7436E" w:rsidRDefault="006306F4" w:rsidP="006306F4">
      <w:pPr>
        <w:pStyle w:val="ConsTitle"/>
        <w:widowControl/>
        <w:rPr>
          <w:rFonts w:ascii="Times New Roman" w:hAnsi="Times New Roman" w:cs="Times New Roman"/>
          <w:sz w:val="20"/>
          <w:szCs w:val="20"/>
        </w:rPr>
      </w:pPr>
      <w:r w:rsidRPr="00E7436E">
        <w:rPr>
          <w:rFonts w:ascii="Times New Roman" w:hAnsi="Times New Roman" w:cs="Times New Roman"/>
          <w:sz w:val="20"/>
          <w:szCs w:val="20"/>
        </w:rPr>
        <w:t xml:space="preserve">СОВЕТ ДЕПУТАТОВ </w:t>
      </w:r>
    </w:p>
    <w:p w:rsidR="006306F4" w:rsidRPr="00E7436E" w:rsidRDefault="006306F4" w:rsidP="006306F4">
      <w:pPr>
        <w:pStyle w:val="ConsTitle"/>
        <w:widowControl/>
        <w:rPr>
          <w:rFonts w:ascii="Times New Roman" w:hAnsi="Times New Roman" w:cs="Times New Roman"/>
          <w:sz w:val="20"/>
          <w:szCs w:val="20"/>
        </w:rPr>
      </w:pPr>
      <w:r w:rsidRPr="00E7436E">
        <w:rPr>
          <w:rFonts w:ascii="Times New Roman" w:hAnsi="Times New Roman" w:cs="Times New Roman"/>
          <w:sz w:val="20"/>
          <w:szCs w:val="20"/>
        </w:rPr>
        <w:t>ЧУХЛОМСКОГО СЕЛЬСКОГО ПОСЕЛЕНИЯ</w:t>
      </w:r>
    </w:p>
    <w:p w:rsidR="006306F4" w:rsidRPr="00E7436E" w:rsidRDefault="006306F4" w:rsidP="006306F4">
      <w:pPr>
        <w:pStyle w:val="ConsTitle"/>
        <w:widowControl/>
        <w:rPr>
          <w:rFonts w:ascii="Times New Roman" w:hAnsi="Times New Roman" w:cs="Times New Roman"/>
          <w:b w:val="0"/>
          <w:bCs w:val="0"/>
          <w:sz w:val="20"/>
          <w:szCs w:val="20"/>
        </w:rPr>
      </w:pPr>
    </w:p>
    <w:p w:rsidR="006306F4" w:rsidRPr="00E7436E" w:rsidRDefault="006306F4" w:rsidP="006306F4">
      <w:pPr>
        <w:pStyle w:val="ConsTitle"/>
        <w:widowControl/>
        <w:rPr>
          <w:rFonts w:ascii="Times New Roman" w:hAnsi="Times New Roman" w:cs="Times New Roman"/>
          <w:b w:val="0"/>
          <w:bCs w:val="0"/>
          <w:sz w:val="20"/>
          <w:szCs w:val="20"/>
        </w:rPr>
      </w:pPr>
      <w:r w:rsidRPr="00E7436E">
        <w:rPr>
          <w:rFonts w:ascii="Times New Roman" w:hAnsi="Times New Roman" w:cs="Times New Roman"/>
          <w:sz w:val="20"/>
          <w:szCs w:val="20"/>
        </w:rPr>
        <w:t>РЕШЕНИЕ</w:t>
      </w:r>
    </w:p>
    <w:p w:rsidR="006306F4" w:rsidRPr="00E7436E" w:rsidRDefault="006306F4" w:rsidP="006306F4">
      <w:pPr>
        <w:rPr>
          <w:rFonts w:ascii="Times New Roman" w:hAnsi="Times New Roman" w:cs="Times New Roman"/>
          <w:sz w:val="20"/>
          <w:szCs w:val="20"/>
        </w:rPr>
      </w:pPr>
    </w:p>
    <w:p w:rsidR="006306F4" w:rsidRPr="00E7436E" w:rsidRDefault="006306F4" w:rsidP="006306F4">
      <w:pPr>
        <w:jc w:val="both"/>
        <w:rPr>
          <w:sz w:val="20"/>
          <w:szCs w:val="20"/>
        </w:rPr>
      </w:pPr>
      <w:r w:rsidRPr="00E7436E">
        <w:rPr>
          <w:sz w:val="20"/>
          <w:szCs w:val="20"/>
        </w:rPr>
        <w:lastRenderedPageBreak/>
        <w:t>от «25» января 2023 года № 127</w:t>
      </w:r>
    </w:p>
    <w:p w:rsidR="006306F4" w:rsidRPr="00E7436E" w:rsidRDefault="006306F4" w:rsidP="006306F4">
      <w:pPr>
        <w:spacing w:after="0" w:line="240" w:lineRule="auto"/>
        <w:rPr>
          <w:rFonts w:ascii="Times New Roman" w:hAnsi="Times New Roman" w:cs="Times New Roman"/>
          <w:b/>
          <w:sz w:val="20"/>
          <w:szCs w:val="20"/>
        </w:rPr>
      </w:pPr>
      <w:r w:rsidRPr="00E7436E">
        <w:rPr>
          <w:rFonts w:ascii="Times New Roman" w:hAnsi="Times New Roman" w:cs="Times New Roman"/>
          <w:b/>
          <w:sz w:val="20"/>
          <w:szCs w:val="20"/>
        </w:rPr>
        <w:t xml:space="preserve">О внесении изменений в решение Совета депутатов </w:t>
      </w:r>
    </w:p>
    <w:p w:rsidR="006306F4" w:rsidRPr="00E7436E" w:rsidRDefault="006306F4" w:rsidP="006306F4">
      <w:pPr>
        <w:spacing w:after="0" w:line="240" w:lineRule="auto"/>
        <w:rPr>
          <w:rFonts w:ascii="Times New Roman" w:hAnsi="Times New Roman" w:cs="Times New Roman"/>
          <w:b/>
          <w:sz w:val="20"/>
          <w:szCs w:val="20"/>
        </w:rPr>
      </w:pPr>
      <w:r w:rsidRPr="00E7436E">
        <w:rPr>
          <w:rFonts w:ascii="Times New Roman" w:hAnsi="Times New Roman" w:cs="Times New Roman"/>
          <w:b/>
          <w:sz w:val="20"/>
          <w:szCs w:val="20"/>
        </w:rPr>
        <w:t>Чухломского сельского поселения Чухломского муниципального района</w:t>
      </w:r>
    </w:p>
    <w:p w:rsidR="006306F4" w:rsidRPr="00E7436E" w:rsidRDefault="006306F4" w:rsidP="006306F4">
      <w:pPr>
        <w:spacing w:after="0" w:line="240" w:lineRule="auto"/>
        <w:rPr>
          <w:rFonts w:ascii="Times New Roman" w:hAnsi="Times New Roman" w:cs="Times New Roman"/>
          <w:b/>
          <w:sz w:val="20"/>
          <w:szCs w:val="20"/>
        </w:rPr>
      </w:pPr>
      <w:r w:rsidRPr="00E7436E">
        <w:rPr>
          <w:rFonts w:ascii="Times New Roman" w:hAnsi="Times New Roman" w:cs="Times New Roman"/>
          <w:b/>
          <w:sz w:val="20"/>
          <w:szCs w:val="20"/>
        </w:rPr>
        <w:t xml:space="preserve"> Костромской области от </w:t>
      </w:r>
      <w:proofErr w:type="spellStart"/>
      <w:proofErr w:type="gramStart"/>
      <w:r w:rsidRPr="00E7436E">
        <w:rPr>
          <w:rFonts w:ascii="Times New Roman" w:hAnsi="Times New Roman" w:cs="Times New Roman"/>
          <w:b/>
          <w:sz w:val="20"/>
          <w:szCs w:val="20"/>
        </w:rPr>
        <w:t>от</w:t>
      </w:r>
      <w:proofErr w:type="spellEnd"/>
      <w:proofErr w:type="gramEnd"/>
      <w:r w:rsidRPr="00E7436E">
        <w:rPr>
          <w:rFonts w:ascii="Times New Roman" w:hAnsi="Times New Roman" w:cs="Times New Roman"/>
          <w:b/>
          <w:sz w:val="20"/>
          <w:szCs w:val="20"/>
        </w:rPr>
        <w:t xml:space="preserve">    10 января  </w:t>
      </w:r>
      <w:smartTag w:uri="urn:schemas-microsoft-com:office:smarttags" w:element="metricconverter">
        <w:smartTagPr>
          <w:attr w:name="ProductID" w:val="2017 г"/>
        </w:smartTagPr>
        <w:r w:rsidRPr="00E7436E">
          <w:rPr>
            <w:rFonts w:ascii="Times New Roman" w:hAnsi="Times New Roman" w:cs="Times New Roman"/>
            <w:b/>
            <w:sz w:val="20"/>
            <w:szCs w:val="20"/>
          </w:rPr>
          <w:t>2017 г</w:t>
        </w:r>
      </w:smartTag>
      <w:r w:rsidRPr="00E7436E">
        <w:rPr>
          <w:rFonts w:ascii="Times New Roman" w:hAnsi="Times New Roman" w:cs="Times New Roman"/>
          <w:b/>
          <w:sz w:val="20"/>
          <w:szCs w:val="20"/>
        </w:rPr>
        <w:t xml:space="preserve">. № 74 </w:t>
      </w:r>
    </w:p>
    <w:p w:rsidR="00E7436E" w:rsidRDefault="006306F4" w:rsidP="006306F4">
      <w:pPr>
        <w:tabs>
          <w:tab w:val="left" w:pos="5609"/>
        </w:tabs>
        <w:spacing w:after="0" w:line="240" w:lineRule="auto"/>
        <w:rPr>
          <w:rFonts w:ascii="Times New Roman" w:hAnsi="Times New Roman" w:cs="Times New Roman"/>
          <w:b/>
          <w:sz w:val="20"/>
          <w:szCs w:val="20"/>
        </w:rPr>
      </w:pPr>
      <w:r w:rsidRPr="00E7436E">
        <w:rPr>
          <w:rFonts w:ascii="Times New Roman" w:hAnsi="Times New Roman" w:cs="Times New Roman"/>
          <w:b/>
          <w:sz w:val="20"/>
          <w:szCs w:val="20"/>
        </w:rPr>
        <w:t xml:space="preserve">«Об утверждении </w:t>
      </w:r>
      <w:r w:rsidRPr="00E7436E">
        <w:rPr>
          <w:rFonts w:ascii="Times New Roman" w:hAnsi="Times New Roman" w:cs="Times New Roman"/>
          <w:b/>
          <w:bCs/>
          <w:sz w:val="20"/>
          <w:szCs w:val="20"/>
        </w:rPr>
        <w:t xml:space="preserve">Программы комплексного </w:t>
      </w:r>
      <w:r w:rsidRPr="00E7436E">
        <w:rPr>
          <w:rFonts w:ascii="Times New Roman" w:hAnsi="Times New Roman" w:cs="Times New Roman"/>
          <w:b/>
          <w:sz w:val="20"/>
          <w:szCs w:val="20"/>
        </w:rPr>
        <w:t>развития</w:t>
      </w:r>
    </w:p>
    <w:p w:rsidR="00E7436E" w:rsidRDefault="006306F4" w:rsidP="006306F4">
      <w:pPr>
        <w:tabs>
          <w:tab w:val="left" w:pos="5609"/>
        </w:tabs>
        <w:spacing w:after="0" w:line="240" w:lineRule="auto"/>
        <w:rPr>
          <w:rFonts w:ascii="Times New Roman" w:hAnsi="Times New Roman" w:cs="Times New Roman"/>
          <w:b/>
          <w:sz w:val="20"/>
          <w:szCs w:val="20"/>
        </w:rPr>
      </w:pPr>
      <w:r w:rsidRPr="00E7436E">
        <w:rPr>
          <w:rFonts w:ascii="Times New Roman" w:hAnsi="Times New Roman" w:cs="Times New Roman"/>
          <w:b/>
          <w:sz w:val="20"/>
          <w:szCs w:val="20"/>
        </w:rPr>
        <w:t xml:space="preserve"> систем коммунальной инфраструктуры</w:t>
      </w:r>
    </w:p>
    <w:p w:rsidR="00E7436E" w:rsidRDefault="006306F4" w:rsidP="006306F4">
      <w:pPr>
        <w:tabs>
          <w:tab w:val="left" w:pos="5609"/>
        </w:tabs>
        <w:spacing w:after="0" w:line="240" w:lineRule="auto"/>
        <w:rPr>
          <w:rFonts w:ascii="Times New Roman" w:hAnsi="Times New Roman" w:cs="Times New Roman"/>
          <w:b/>
          <w:sz w:val="20"/>
          <w:szCs w:val="20"/>
        </w:rPr>
      </w:pPr>
      <w:r w:rsidRPr="00E7436E">
        <w:rPr>
          <w:rFonts w:ascii="Times New Roman" w:hAnsi="Times New Roman" w:cs="Times New Roman"/>
          <w:b/>
          <w:sz w:val="20"/>
          <w:szCs w:val="20"/>
        </w:rPr>
        <w:t xml:space="preserve"> Чухломского сельского поселения </w:t>
      </w:r>
    </w:p>
    <w:p w:rsidR="00E7436E" w:rsidRDefault="006306F4" w:rsidP="006306F4">
      <w:pPr>
        <w:tabs>
          <w:tab w:val="left" w:pos="5609"/>
        </w:tabs>
        <w:spacing w:after="0" w:line="240" w:lineRule="auto"/>
        <w:rPr>
          <w:rFonts w:ascii="Times New Roman" w:hAnsi="Times New Roman" w:cs="Times New Roman"/>
          <w:b/>
          <w:sz w:val="20"/>
          <w:szCs w:val="20"/>
        </w:rPr>
      </w:pPr>
      <w:r w:rsidRPr="00E7436E">
        <w:rPr>
          <w:rFonts w:ascii="Times New Roman" w:hAnsi="Times New Roman" w:cs="Times New Roman"/>
          <w:b/>
          <w:sz w:val="20"/>
          <w:szCs w:val="20"/>
        </w:rPr>
        <w:t xml:space="preserve">Чухломского муниципального района </w:t>
      </w:r>
    </w:p>
    <w:p w:rsidR="006306F4" w:rsidRPr="00E7436E" w:rsidRDefault="006306F4" w:rsidP="006306F4">
      <w:pPr>
        <w:tabs>
          <w:tab w:val="left" w:pos="5609"/>
        </w:tabs>
        <w:spacing w:after="0" w:line="240" w:lineRule="auto"/>
        <w:rPr>
          <w:rFonts w:ascii="Times New Roman" w:hAnsi="Times New Roman" w:cs="Times New Roman"/>
          <w:b/>
          <w:sz w:val="20"/>
          <w:szCs w:val="20"/>
        </w:rPr>
      </w:pPr>
      <w:r w:rsidRPr="00E7436E">
        <w:rPr>
          <w:rFonts w:ascii="Times New Roman" w:hAnsi="Times New Roman" w:cs="Times New Roman"/>
          <w:b/>
          <w:sz w:val="20"/>
          <w:szCs w:val="20"/>
        </w:rPr>
        <w:t>Костромской области на 2017- 2027 годы»</w:t>
      </w:r>
    </w:p>
    <w:p w:rsidR="006306F4" w:rsidRPr="00E7436E" w:rsidRDefault="006306F4" w:rsidP="006306F4">
      <w:pPr>
        <w:spacing w:after="0" w:line="240" w:lineRule="auto"/>
        <w:rPr>
          <w:rFonts w:ascii="Times New Roman" w:hAnsi="Times New Roman" w:cs="Times New Roman"/>
          <w:b/>
          <w:sz w:val="20"/>
          <w:szCs w:val="20"/>
        </w:rPr>
      </w:pPr>
    </w:p>
    <w:p w:rsidR="006306F4" w:rsidRPr="00E7436E" w:rsidRDefault="006306F4" w:rsidP="006306F4">
      <w:pPr>
        <w:tabs>
          <w:tab w:val="left" w:pos="0"/>
        </w:tabs>
        <w:jc w:val="both"/>
        <w:rPr>
          <w:rFonts w:ascii="Times New Roman" w:hAnsi="Times New Roman" w:cs="Times New Roman"/>
          <w:sz w:val="20"/>
          <w:szCs w:val="20"/>
        </w:rPr>
      </w:pPr>
      <w:r w:rsidRPr="00E7436E">
        <w:rPr>
          <w:sz w:val="20"/>
          <w:szCs w:val="20"/>
        </w:rPr>
        <w:tab/>
      </w:r>
      <w:r w:rsidRPr="00E7436E">
        <w:rPr>
          <w:rFonts w:ascii="Times New Roman" w:hAnsi="Times New Roman" w:cs="Times New Roman"/>
          <w:sz w:val="20"/>
          <w:szCs w:val="20"/>
        </w:rPr>
        <w:t>В целях приведения нормативно-правовых актов Совета  депутатов Чухломского сельского поселения в соответствие Федеральному законодательству, руководствуясь Уставом муниципального образования Чухломское сельское поселение,</w:t>
      </w:r>
    </w:p>
    <w:p w:rsidR="006306F4" w:rsidRPr="00E7436E" w:rsidRDefault="006306F4" w:rsidP="006306F4">
      <w:pPr>
        <w:tabs>
          <w:tab w:val="left" w:pos="3648"/>
        </w:tabs>
        <w:rPr>
          <w:rFonts w:ascii="Times New Roman" w:hAnsi="Times New Roman" w:cs="Times New Roman"/>
          <w:sz w:val="20"/>
          <w:szCs w:val="20"/>
        </w:rPr>
      </w:pPr>
      <w:r w:rsidRPr="00E7436E">
        <w:rPr>
          <w:rFonts w:ascii="Times New Roman" w:hAnsi="Times New Roman" w:cs="Times New Roman"/>
          <w:sz w:val="20"/>
          <w:szCs w:val="20"/>
        </w:rPr>
        <w:t>Совет  депутатов РЕШИЛ:</w:t>
      </w:r>
    </w:p>
    <w:p w:rsidR="006306F4" w:rsidRPr="00E7436E" w:rsidRDefault="006306F4" w:rsidP="006306F4">
      <w:pPr>
        <w:jc w:val="both"/>
        <w:rPr>
          <w:rFonts w:ascii="Times New Roman" w:hAnsi="Times New Roman" w:cs="Times New Roman"/>
          <w:bCs/>
          <w:sz w:val="20"/>
          <w:szCs w:val="20"/>
        </w:rPr>
      </w:pPr>
      <w:r w:rsidRPr="00E7436E">
        <w:rPr>
          <w:rFonts w:ascii="Times New Roman" w:hAnsi="Times New Roman" w:cs="Times New Roman"/>
          <w:sz w:val="20"/>
          <w:szCs w:val="20"/>
        </w:rPr>
        <w:t xml:space="preserve">        1. Внести в решение </w:t>
      </w:r>
      <w:proofErr w:type="gramStart"/>
      <w:r w:rsidRPr="00E7436E">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E7436E">
        <w:rPr>
          <w:rFonts w:ascii="Times New Roman" w:hAnsi="Times New Roman" w:cs="Times New Roman"/>
          <w:sz w:val="20"/>
          <w:szCs w:val="20"/>
        </w:rPr>
        <w:t xml:space="preserve"> от    10 января  </w:t>
      </w:r>
      <w:smartTag w:uri="urn:schemas-microsoft-com:office:smarttags" w:element="metricconverter">
        <w:smartTagPr>
          <w:attr w:name="ProductID" w:val="2017 г"/>
        </w:smartTagPr>
        <w:r w:rsidRPr="00E7436E">
          <w:rPr>
            <w:rFonts w:ascii="Times New Roman" w:hAnsi="Times New Roman" w:cs="Times New Roman"/>
            <w:sz w:val="20"/>
            <w:szCs w:val="20"/>
          </w:rPr>
          <w:t>2017 г</w:t>
        </w:r>
      </w:smartTag>
      <w:r w:rsidRPr="00E7436E">
        <w:rPr>
          <w:rFonts w:ascii="Times New Roman" w:hAnsi="Times New Roman" w:cs="Times New Roman"/>
          <w:sz w:val="20"/>
          <w:szCs w:val="20"/>
        </w:rPr>
        <w:t xml:space="preserve">. № 74 «Об утверждении </w:t>
      </w:r>
      <w:r w:rsidRPr="00E7436E">
        <w:rPr>
          <w:rFonts w:ascii="Times New Roman" w:hAnsi="Times New Roman" w:cs="Times New Roman"/>
          <w:bCs/>
          <w:sz w:val="20"/>
          <w:szCs w:val="20"/>
        </w:rPr>
        <w:t xml:space="preserve">Программы комплексного </w:t>
      </w:r>
      <w:r w:rsidRPr="00E7436E">
        <w:rPr>
          <w:rFonts w:ascii="Times New Roman" w:hAnsi="Times New Roman" w:cs="Times New Roman"/>
          <w:sz w:val="20"/>
          <w:szCs w:val="20"/>
        </w:rPr>
        <w:t>развития систем коммунальной инфраструктуры Чухломского сельского поселения Чухломского муниципального района Костромской области на 2017- 2027 годы»</w:t>
      </w:r>
    </w:p>
    <w:p w:rsidR="006306F4" w:rsidRPr="00E7436E" w:rsidRDefault="006306F4" w:rsidP="006306F4">
      <w:pPr>
        <w:jc w:val="both"/>
        <w:rPr>
          <w:rFonts w:ascii="Times New Roman" w:hAnsi="Times New Roman" w:cs="Times New Roman"/>
          <w:sz w:val="20"/>
          <w:szCs w:val="20"/>
        </w:rPr>
      </w:pPr>
      <w:r w:rsidRPr="00E7436E">
        <w:rPr>
          <w:rFonts w:ascii="Times New Roman" w:hAnsi="Times New Roman" w:cs="Times New Roman"/>
          <w:sz w:val="20"/>
          <w:szCs w:val="20"/>
        </w:rPr>
        <w:t>следующие изменения:</w:t>
      </w:r>
    </w:p>
    <w:p w:rsidR="006306F4" w:rsidRPr="00E7436E" w:rsidRDefault="006306F4" w:rsidP="006306F4">
      <w:pPr>
        <w:widowControl w:val="0"/>
        <w:autoSpaceDE w:val="0"/>
        <w:autoSpaceDN w:val="0"/>
        <w:ind w:right="32"/>
        <w:jc w:val="both"/>
        <w:rPr>
          <w:rFonts w:ascii="Times New Roman" w:hAnsi="Times New Roman" w:cs="Times New Roman"/>
          <w:sz w:val="20"/>
          <w:szCs w:val="20"/>
        </w:rPr>
      </w:pPr>
    </w:p>
    <w:p w:rsidR="006306F4" w:rsidRPr="00E7436E" w:rsidRDefault="006306F4" w:rsidP="006306F4">
      <w:pPr>
        <w:jc w:val="both"/>
        <w:rPr>
          <w:rFonts w:ascii="Times New Roman" w:hAnsi="Times New Roman" w:cs="Times New Roman"/>
          <w:sz w:val="20"/>
          <w:szCs w:val="20"/>
        </w:rPr>
      </w:pPr>
      <w:r w:rsidRPr="00E7436E">
        <w:rPr>
          <w:rFonts w:ascii="Times New Roman" w:hAnsi="Times New Roman" w:cs="Times New Roman"/>
          <w:sz w:val="20"/>
          <w:szCs w:val="20"/>
        </w:rPr>
        <w:t>1.1.</w:t>
      </w:r>
      <w:bookmarkStart w:id="7" w:name="sub_2"/>
      <w:r w:rsidRPr="00E7436E">
        <w:rPr>
          <w:rFonts w:ascii="Times New Roman" w:hAnsi="Times New Roman" w:cs="Times New Roman"/>
          <w:sz w:val="20"/>
          <w:szCs w:val="20"/>
        </w:rPr>
        <w:t xml:space="preserve"> </w:t>
      </w:r>
      <w:bookmarkEnd w:id="7"/>
      <w:r w:rsidRPr="00E7436E">
        <w:rPr>
          <w:rFonts w:ascii="Times New Roman" w:hAnsi="Times New Roman" w:cs="Times New Roman"/>
          <w:sz w:val="20"/>
          <w:szCs w:val="20"/>
        </w:rPr>
        <w:t>В приложении №1 добавить пункт 8 следующей редакции:</w:t>
      </w:r>
    </w:p>
    <w:p w:rsidR="006306F4" w:rsidRPr="00E7436E" w:rsidRDefault="006306F4" w:rsidP="006306F4">
      <w:pPr>
        <w:jc w:val="center"/>
        <w:rPr>
          <w:b/>
          <w:sz w:val="20"/>
          <w:szCs w:val="20"/>
        </w:rPr>
      </w:pPr>
      <w:r w:rsidRPr="00E7436E">
        <w:rPr>
          <w:b/>
          <w:sz w:val="20"/>
          <w:szCs w:val="20"/>
        </w:rPr>
        <w:t xml:space="preserve">Перечень объектов, включенных в Программу комплексного </w:t>
      </w:r>
      <w:proofErr w:type="gramStart"/>
      <w:r w:rsidRPr="00E7436E">
        <w:rPr>
          <w:b/>
          <w:sz w:val="20"/>
          <w:szCs w:val="20"/>
        </w:rPr>
        <w:t>развития систем коммунальной инфраструктуры Чухломского сельского поселения Чухломского муниципального района Костромской области</w:t>
      </w:r>
      <w:proofErr w:type="gramEnd"/>
      <w:r w:rsidRPr="00E7436E">
        <w:rPr>
          <w:b/>
          <w:sz w:val="20"/>
          <w:szCs w:val="20"/>
        </w:rPr>
        <w:t xml:space="preserve"> на 2017 – 2027 годы</w:t>
      </w:r>
    </w:p>
    <w:tbl>
      <w:tblPr>
        <w:tblW w:w="0" w:type="auto"/>
        <w:tblCellSpacing w:w="15" w:type="dxa"/>
        <w:tblInd w:w="15" w:type="dxa"/>
        <w:tblCellMar>
          <w:top w:w="15" w:type="dxa"/>
          <w:left w:w="15" w:type="dxa"/>
          <w:bottom w:w="15" w:type="dxa"/>
          <w:right w:w="15" w:type="dxa"/>
        </w:tblCellMar>
        <w:tblLook w:val="0000"/>
      </w:tblPr>
      <w:tblGrid>
        <w:gridCol w:w="1011"/>
        <w:gridCol w:w="1851"/>
        <w:gridCol w:w="1365"/>
        <w:gridCol w:w="925"/>
        <w:gridCol w:w="898"/>
        <w:gridCol w:w="1928"/>
        <w:gridCol w:w="1477"/>
      </w:tblGrid>
      <w:tr w:rsidR="006306F4" w:rsidRPr="00E7436E" w:rsidTr="0013728F">
        <w:trPr>
          <w:tblCellSpacing w:w="15" w:type="dxa"/>
        </w:trPr>
        <w:tc>
          <w:tcPr>
            <w:tcW w:w="966" w:type="dxa"/>
            <w:tcBorders>
              <w:top w:val="single" w:sz="8" w:space="0" w:color="auto"/>
              <w:left w:val="single" w:sz="8" w:space="0" w:color="auto"/>
              <w:bottom w:val="single" w:sz="8" w:space="0" w:color="auto"/>
              <w:right w:val="nil"/>
            </w:tcBorders>
          </w:tcPr>
          <w:p w:rsidR="006306F4" w:rsidRPr="00E7436E" w:rsidRDefault="006306F4" w:rsidP="0013728F">
            <w:pPr>
              <w:pStyle w:val="a7"/>
              <w:rPr>
                <w:sz w:val="20"/>
                <w:szCs w:val="20"/>
              </w:rPr>
            </w:pPr>
            <w:r w:rsidRPr="00E7436E">
              <w:rPr>
                <w:b/>
                <w:bCs/>
                <w:sz w:val="20"/>
                <w:szCs w:val="20"/>
              </w:rPr>
              <w:t xml:space="preserve">№ </w:t>
            </w:r>
            <w:proofErr w:type="spellStart"/>
            <w:proofErr w:type="gramStart"/>
            <w:r w:rsidRPr="00E7436E">
              <w:rPr>
                <w:b/>
                <w:bCs/>
                <w:sz w:val="20"/>
                <w:szCs w:val="20"/>
              </w:rPr>
              <w:t>п</w:t>
            </w:r>
            <w:proofErr w:type="spellEnd"/>
            <w:proofErr w:type="gramEnd"/>
            <w:r w:rsidRPr="00E7436E">
              <w:rPr>
                <w:b/>
                <w:bCs/>
                <w:sz w:val="20"/>
                <w:szCs w:val="20"/>
              </w:rPr>
              <w:t>/</w:t>
            </w:r>
            <w:proofErr w:type="spellStart"/>
            <w:r w:rsidRPr="00E7436E">
              <w:rPr>
                <w:b/>
                <w:bCs/>
                <w:sz w:val="20"/>
                <w:szCs w:val="20"/>
              </w:rPr>
              <w:t>п</w:t>
            </w:r>
            <w:proofErr w:type="spellEnd"/>
          </w:p>
        </w:tc>
        <w:tc>
          <w:tcPr>
            <w:tcW w:w="1821" w:type="dxa"/>
            <w:tcBorders>
              <w:top w:val="single" w:sz="8" w:space="0" w:color="auto"/>
              <w:left w:val="single" w:sz="8" w:space="0" w:color="auto"/>
              <w:bottom w:val="single" w:sz="8" w:space="0" w:color="auto"/>
              <w:right w:val="nil"/>
            </w:tcBorders>
          </w:tcPr>
          <w:p w:rsidR="006306F4" w:rsidRPr="00E7436E" w:rsidRDefault="006306F4" w:rsidP="0013728F">
            <w:pPr>
              <w:pStyle w:val="a7"/>
              <w:rPr>
                <w:sz w:val="20"/>
                <w:szCs w:val="20"/>
              </w:rPr>
            </w:pPr>
            <w:r w:rsidRPr="00E7436E">
              <w:rPr>
                <w:b/>
                <w:bCs/>
                <w:sz w:val="20"/>
                <w:szCs w:val="20"/>
              </w:rPr>
              <w:t>Наименование объекта</w:t>
            </w:r>
          </w:p>
        </w:tc>
        <w:tc>
          <w:tcPr>
            <w:tcW w:w="1335" w:type="dxa"/>
            <w:tcBorders>
              <w:top w:val="single" w:sz="8" w:space="0" w:color="auto"/>
              <w:left w:val="single" w:sz="8" w:space="0" w:color="auto"/>
              <w:bottom w:val="single" w:sz="8" w:space="0" w:color="auto"/>
              <w:right w:val="single" w:sz="8" w:space="0" w:color="auto"/>
            </w:tcBorders>
          </w:tcPr>
          <w:p w:rsidR="006306F4" w:rsidRPr="00E7436E" w:rsidRDefault="006306F4" w:rsidP="0013728F">
            <w:pPr>
              <w:pStyle w:val="a7"/>
              <w:rPr>
                <w:sz w:val="20"/>
                <w:szCs w:val="20"/>
              </w:rPr>
            </w:pPr>
            <w:r w:rsidRPr="00E7436E">
              <w:rPr>
                <w:b/>
                <w:bCs/>
                <w:sz w:val="20"/>
                <w:szCs w:val="20"/>
              </w:rPr>
              <w:t>Срок реализации</w:t>
            </w:r>
          </w:p>
        </w:tc>
        <w:tc>
          <w:tcPr>
            <w:tcW w:w="895" w:type="dxa"/>
            <w:tcBorders>
              <w:top w:val="single" w:sz="8" w:space="0" w:color="auto"/>
              <w:left w:val="nil"/>
              <w:bottom w:val="single" w:sz="8" w:space="0" w:color="auto"/>
              <w:right w:val="nil"/>
            </w:tcBorders>
          </w:tcPr>
          <w:p w:rsidR="006306F4" w:rsidRPr="00E7436E" w:rsidRDefault="006306F4" w:rsidP="0013728F">
            <w:pPr>
              <w:pStyle w:val="a7"/>
              <w:rPr>
                <w:sz w:val="20"/>
                <w:szCs w:val="20"/>
              </w:rPr>
            </w:pPr>
            <w:r w:rsidRPr="00E7436E">
              <w:rPr>
                <w:b/>
                <w:bCs/>
                <w:sz w:val="20"/>
                <w:szCs w:val="20"/>
              </w:rPr>
              <w:t>Сумма  тыс. руб.</w:t>
            </w:r>
          </w:p>
        </w:tc>
        <w:tc>
          <w:tcPr>
            <w:tcW w:w="868" w:type="dxa"/>
            <w:tcBorders>
              <w:top w:val="single" w:sz="8" w:space="0" w:color="auto"/>
              <w:left w:val="single" w:sz="8" w:space="0" w:color="auto"/>
              <w:bottom w:val="single" w:sz="8" w:space="0" w:color="auto"/>
              <w:right w:val="single" w:sz="8" w:space="0" w:color="auto"/>
            </w:tcBorders>
          </w:tcPr>
          <w:p w:rsidR="006306F4" w:rsidRPr="00E7436E" w:rsidRDefault="006306F4" w:rsidP="0013728F">
            <w:pPr>
              <w:pStyle w:val="a7"/>
              <w:rPr>
                <w:b/>
                <w:bCs/>
                <w:sz w:val="20"/>
                <w:szCs w:val="20"/>
              </w:rPr>
            </w:pPr>
            <w:r w:rsidRPr="00E7436E">
              <w:rPr>
                <w:b/>
                <w:bCs/>
                <w:sz w:val="20"/>
                <w:szCs w:val="20"/>
              </w:rPr>
              <w:t>Кол-во</w:t>
            </w:r>
          </w:p>
          <w:p w:rsidR="006306F4" w:rsidRPr="00E7436E" w:rsidRDefault="006306F4" w:rsidP="0013728F">
            <w:pPr>
              <w:pStyle w:val="a7"/>
              <w:rPr>
                <w:b/>
                <w:bCs/>
                <w:sz w:val="20"/>
                <w:szCs w:val="20"/>
              </w:rPr>
            </w:pPr>
            <w:r w:rsidRPr="00E7436E">
              <w:rPr>
                <w:b/>
                <w:bCs/>
                <w:sz w:val="20"/>
                <w:szCs w:val="20"/>
              </w:rPr>
              <w:t>штук</w:t>
            </w:r>
          </w:p>
        </w:tc>
        <w:tc>
          <w:tcPr>
            <w:tcW w:w="18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306F4" w:rsidRPr="00E7436E" w:rsidRDefault="006306F4" w:rsidP="0013728F">
            <w:pPr>
              <w:pStyle w:val="a7"/>
              <w:rPr>
                <w:sz w:val="20"/>
                <w:szCs w:val="20"/>
              </w:rPr>
            </w:pPr>
            <w:r w:rsidRPr="00E7436E">
              <w:rPr>
                <w:b/>
                <w:bCs/>
                <w:sz w:val="20"/>
                <w:szCs w:val="20"/>
              </w:rPr>
              <w:t>Источник финансирования</w:t>
            </w: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306F4" w:rsidRPr="00E7436E" w:rsidRDefault="006306F4" w:rsidP="0013728F">
            <w:pPr>
              <w:pStyle w:val="a7"/>
              <w:rPr>
                <w:sz w:val="20"/>
                <w:szCs w:val="20"/>
              </w:rPr>
            </w:pPr>
            <w:r w:rsidRPr="00E7436E">
              <w:rPr>
                <w:b/>
                <w:bCs/>
                <w:sz w:val="20"/>
                <w:szCs w:val="20"/>
              </w:rPr>
              <w:t>Примечание</w:t>
            </w:r>
          </w:p>
        </w:tc>
      </w:tr>
      <w:tr w:rsidR="006306F4" w:rsidRPr="00E7436E" w:rsidTr="0013728F">
        <w:trPr>
          <w:tblCellSpacing w:w="15" w:type="dxa"/>
        </w:trPr>
        <w:tc>
          <w:tcPr>
            <w:tcW w:w="966" w:type="dxa"/>
            <w:tcBorders>
              <w:top w:val="nil"/>
              <w:left w:val="single" w:sz="8" w:space="0" w:color="auto"/>
              <w:bottom w:val="single" w:sz="8" w:space="0" w:color="auto"/>
              <w:right w:val="nil"/>
            </w:tcBorders>
          </w:tcPr>
          <w:p w:rsidR="006306F4" w:rsidRPr="00E7436E" w:rsidRDefault="006306F4" w:rsidP="0013728F">
            <w:pPr>
              <w:pStyle w:val="a7"/>
              <w:rPr>
                <w:sz w:val="20"/>
                <w:szCs w:val="20"/>
              </w:rPr>
            </w:pPr>
            <w:r w:rsidRPr="00E7436E">
              <w:rPr>
                <w:b/>
                <w:bCs/>
                <w:sz w:val="20"/>
                <w:szCs w:val="20"/>
              </w:rPr>
              <w:t>1</w:t>
            </w:r>
          </w:p>
        </w:tc>
        <w:tc>
          <w:tcPr>
            <w:tcW w:w="1821" w:type="dxa"/>
            <w:tcBorders>
              <w:top w:val="nil"/>
              <w:left w:val="single" w:sz="8" w:space="0" w:color="auto"/>
              <w:bottom w:val="single" w:sz="8" w:space="0" w:color="auto"/>
              <w:right w:val="nil"/>
            </w:tcBorders>
          </w:tcPr>
          <w:p w:rsidR="006306F4" w:rsidRPr="00E7436E" w:rsidRDefault="006306F4" w:rsidP="0013728F">
            <w:pPr>
              <w:pStyle w:val="a7"/>
              <w:rPr>
                <w:sz w:val="20"/>
                <w:szCs w:val="20"/>
              </w:rPr>
            </w:pPr>
            <w:r w:rsidRPr="00E7436E">
              <w:rPr>
                <w:b/>
                <w:bCs/>
                <w:sz w:val="20"/>
                <w:szCs w:val="20"/>
              </w:rPr>
              <w:t>2</w:t>
            </w:r>
          </w:p>
        </w:tc>
        <w:tc>
          <w:tcPr>
            <w:tcW w:w="1335" w:type="dxa"/>
            <w:tcBorders>
              <w:top w:val="nil"/>
              <w:left w:val="single" w:sz="8" w:space="0" w:color="auto"/>
              <w:bottom w:val="single" w:sz="8" w:space="0" w:color="auto"/>
              <w:right w:val="single" w:sz="8" w:space="0" w:color="auto"/>
            </w:tcBorders>
          </w:tcPr>
          <w:p w:rsidR="006306F4" w:rsidRPr="00E7436E" w:rsidRDefault="006306F4" w:rsidP="0013728F">
            <w:pPr>
              <w:pStyle w:val="a7"/>
              <w:rPr>
                <w:sz w:val="20"/>
                <w:szCs w:val="20"/>
              </w:rPr>
            </w:pPr>
            <w:r w:rsidRPr="00E7436E">
              <w:rPr>
                <w:b/>
                <w:bCs/>
                <w:sz w:val="20"/>
                <w:szCs w:val="20"/>
              </w:rPr>
              <w:t>3</w:t>
            </w:r>
          </w:p>
        </w:tc>
        <w:tc>
          <w:tcPr>
            <w:tcW w:w="895" w:type="dxa"/>
            <w:tcBorders>
              <w:top w:val="nil"/>
              <w:left w:val="nil"/>
              <w:bottom w:val="single" w:sz="8" w:space="0" w:color="auto"/>
              <w:right w:val="nil"/>
            </w:tcBorders>
          </w:tcPr>
          <w:p w:rsidR="006306F4" w:rsidRPr="00E7436E" w:rsidRDefault="006306F4" w:rsidP="0013728F">
            <w:pPr>
              <w:pStyle w:val="a7"/>
              <w:rPr>
                <w:sz w:val="20"/>
                <w:szCs w:val="20"/>
              </w:rPr>
            </w:pPr>
            <w:r w:rsidRPr="00E7436E">
              <w:rPr>
                <w:b/>
                <w:bCs/>
                <w:sz w:val="20"/>
                <w:szCs w:val="20"/>
              </w:rPr>
              <w:t>4</w:t>
            </w:r>
          </w:p>
        </w:tc>
        <w:tc>
          <w:tcPr>
            <w:tcW w:w="868" w:type="dxa"/>
            <w:tcBorders>
              <w:top w:val="nil"/>
              <w:left w:val="single" w:sz="8" w:space="0" w:color="auto"/>
              <w:bottom w:val="single" w:sz="8" w:space="0" w:color="auto"/>
              <w:right w:val="single" w:sz="8" w:space="0" w:color="auto"/>
            </w:tcBorders>
          </w:tcPr>
          <w:p w:rsidR="006306F4" w:rsidRPr="00E7436E" w:rsidRDefault="006306F4" w:rsidP="0013728F">
            <w:pPr>
              <w:pStyle w:val="a7"/>
              <w:rPr>
                <w:b/>
                <w:bCs/>
                <w:sz w:val="20"/>
                <w:szCs w:val="20"/>
              </w:rPr>
            </w:pPr>
          </w:p>
        </w:tc>
        <w:tc>
          <w:tcPr>
            <w:tcW w:w="1898"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6306F4" w:rsidRPr="00E7436E" w:rsidRDefault="006306F4" w:rsidP="0013728F">
            <w:pPr>
              <w:pStyle w:val="a7"/>
              <w:rPr>
                <w:sz w:val="20"/>
                <w:szCs w:val="20"/>
              </w:rPr>
            </w:pPr>
            <w:r w:rsidRPr="00E7436E">
              <w:rPr>
                <w:b/>
                <w:bCs/>
                <w:sz w:val="20"/>
                <w:szCs w:val="20"/>
              </w:rPr>
              <w:t>5</w:t>
            </w:r>
          </w:p>
        </w:tc>
        <w:tc>
          <w:tcPr>
            <w:tcW w:w="1432"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6306F4" w:rsidRPr="00E7436E" w:rsidRDefault="006306F4" w:rsidP="0013728F">
            <w:pPr>
              <w:pStyle w:val="a7"/>
              <w:rPr>
                <w:sz w:val="20"/>
                <w:szCs w:val="20"/>
              </w:rPr>
            </w:pPr>
            <w:r w:rsidRPr="00E7436E">
              <w:rPr>
                <w:b/>
                <w:bCs/>
                <w:sz w:val="20"/>
                <w:szCs w:val="20"/>
              </w:rPr>
              <w:t>6</w:t>
            </w:r>
          </w:p>
        </w:tc>
      </w:tr>
      <w:tr w:rsidR="006306F4" w:rsidRPr="00E7436E" w:rsidTr="0013728F">
        <w:trPr>
          <w:tblCellSpacing w:w="15" w:type="dxa"/>
        </w:trPr>
        <w:tc>
          <w:tcPr>
            <w:tcW w:w="966" w:type="dxa"/>
            <w:tcBorders>
              <w:top w:val="single" w:sz="8" w:space="0" w:color="auto"/>
              <w:left w:val="single" w:sz="8" w:space="0" w:color="auto"/>
              <w:bottom w:val="single" w:sz="8" w:space="0" w:color="auto"/>
              <w:right w:val="nil"/>
            </w:tcBorders>
          </w:tcPr>
          <w:p w:rsidR="006306F4" w:rsidRPr="00E7436E" w:rsidRDefault="006306F4" w:rsidP="0013728F">
            <w:pPr>
              <w:pStyle w:val="a7"/>
              <w:rPr>
                <w:sz w:val="20"/>
                <w:szCs w:val="20"/>
              </w:rPr>
            </w:pPr>
            <w:r w:rsidRPr="00E7436E">
              <w:rPr>
                <w:sz w:val="20"/>
                <w:szCs w:val="20"/>
              </w:rPr>
              <w:t>8.</w:t>
            </w:r>
          </w:p>
        </w:tc>
        <w:tc>
          <w:tcPr>
            <w:tcW w:w="1821" w:type="dxa"/>
            <w:tcBorders>
              <w:top w:val="single" w:sz="8" w:space="0" w:color="auto"/>
              <w:left w:val="single" w:sz="8" w:space="0" w:color="auto"/>
              <w:bottom w:val="single" w:sz="8" w:space="0" w:color="auto"/>
              <w:right w:val="nil"/>
            </w:tcBorders>
          </w:tcPr>
          <w:p w:rsidR="006306F4" w:rsidRPr="00E7436E" w:rsidRDefault="006306F4" w:rsidP="0013728F">
            <w:pPr>
              <w:pStyle w:val="a7"/>
              <w:rPr>
                <w:sz w:val="20"/>
                <w:szCs w:val="20"/>
              </w:rPr>
            </w:pPr>
            <w:r w:rsidRPr="00E7436E">
              <w:rPr>
                <w:sz w:val="20"/>
                <w:szCs w:val="20"/>
              </w:rPr>
              <w:t xml:space="preserve">Замена оконных проемов в </w:t>
            </w:r>
            <w:proofErr w:type="spellStart"/>
            <w:r w:rsidRPr="00E7436E">
              <w:rPr>
                <w:sz w:val="20"/>
                <w:szCs w:val="20"/>
              </w:rPr>
              <w:t>досуговом</w:t>
            </w:r>
            <w:proofErr w:type="spellEnd"/>
            <w:r w:rsidRPr="00E7436E">
              <w:rPr>
                <w:sz w:val="20"/>
                <w:szCs w:val="20"/>
              </w:rPr>
              <w:t xml:space="preserve"> учреждении </w:t>
            </w:r>
            <w:proofErr w:type="spellStart"/>
            <w:r w:rsidRPr="00E7436E">
              <w:rPr>
                <w:sz w:val="20"/>
                <w:szCs w:val="20"/>
              </w:rPr>
              <w:t>ТОСа</w:t>
            </w:r>
            <w:proofErr w:type="spellEnd"/>
            <w:r w:rsidRPr="00E7436E">
              <w:rPr>
                <w:sz w:val="20"/>
                <w:szCs w:val="20"/>
              </w:rPr>
              <w:t xml:space="preserve"> №3 </w:t>
            </w:r>
            <w:proofErr w:type="spellStart"/>
            <w:r w:rsidRPr="00E7436E">
              <w:rPr>
                <w:sz w:val="20"/>
                <w:szCs w:val="20"/>
              </w:rPr>
              <w:t>д</w:t>
            </w:r>
            <w:proofErr w:type="gramStart"/>
            <w:r w:rsidRPr="00E7436E">
              <w:rPr>
                <w:sz w:val="20"/>
                <w:szCs w:val="20"/>
              </w:rPr>
              <w:t>.Т</w:t>
            </w:r>
            <w:proofErr w:type="gramEnd"/>
            <w:r w:rsidRPr="00E7436E">
              <w:rPr>
                <w:sz w:val="20"/>
                <w:szCs w:val="20"/>
              </w:rPr>
              <w:t>имофеевское</w:t>
            </w:r>
            <w:proofErr w:type="spellEnd"/>
          </w:p>
        </w:tc>
        <w:tc>
          <w:tcPr>
            <w:tcW w:w="1335" w:type="dxa"/>
            <w:tcBorders>
              <w:top w:val="single" w:sz="8" w:space="0" w:color="auto"/>
              <w:left w:val="single" w:sz="8" w:space="0" w:color="auto"/>
              <w:bottom w:val="single" w:sz="8" w:space="0" w:color="auto"/>
              <w:right w:val="single" w:sz="8" w:space="0" w:color="auto"/>
            </w:tcBorders>
          </w:tcPr>
          <w:p w:rsidR="006306F4" w:rsidRPr="00E7436E" w:rsidRDefault="006306F4" w:rsidP="0013728F">
            <w:pPr>
              <w:pStyle w:val="a7"/>
              <w:rPr>
                <w:sz w:val="20"/>
                <w:szCs w:val="20"/>
              </w:rPr>
            </w:pPr>
            <w:r w:rsidRPr="00E7436E">
              <w:rPr>
                <w:sz w:val="20"/>
                <w:szCs w:val="20"/>
              </w:rPr>
              <w:t>2023</w:t>
            </w:r>
          </w:p>
        </w:tc>
        <w:tc>
          <w:tcPr>
            <w:tcW w:w="895" w:type="dxa"/>
            <w:tcBorders>
              <w:top w:val="single" w:sz="8" w:space="0" w:color="auto"/>
              <w:left w:val="single" w:sz="8" w:space="0" w:color="auto"/>
              <w:bottom w:val="single" w:sz="8" w:space="0" w:color="auto"/>
              <w:right w:val="nil"/>
            </w:tcBorders>
          </w:tcPr>
          <w:p w:rsidR="006306F4" w:rsidRPr="00E7436E" w:rsidRDefault="006306F4" w:rsidP="0013728F">
            <w:pPr>
              <w:pStyle w:val="a7"/>
              <w:rPr>
                <w:sz w:val="20"/>
                <w:szCs w:val="20"/>
              </w:rPr>
            </w:pPr>
            <w:r w:rsidRPr="00E7436E">
              <w:rPr>
                <w:sz w:val="20"/>
                <w:szCs w:val="20"/>
              </w:rPr>
              <w:t>156,3</w:t>
            </w:r>
          </w:p>
        </w:tc>
        <w:tc>
          <w:tcPr>
            <w:tcW w:w="868" w:type="dxa"/>
            <w:tcBorders>
              <w:top w:val="single" w:sz="8" w:space="0" w:color="auto"/>
              <w:left w:val="single" w:sz="8" w:space="0" w:color="auto"/>
              <w:bottom w:val="single" w:sz="8" w:space="0" w:color="auto"/>
              <w:right w:val="single" w:sz="8" w:space="0" w:color="auto"/>
            </w:tcBorders>
          </w:tcPr>
          <w:p w:rsidR="006306F4" w:rsidRPr="00E7436E" w:rsidRDefault="006306F4" w:rsidP="0013728F">
            <w:pPr>
              <w:pStyle w:val="a7"/>
              <w:jc w:val="center"/>
              <w:rPr>
                <w:sz w:val="20"/>
                <w:szCs w:val="20"/>
              </w:rPr>
            </w:pPr>
            <w:r w:rsidRPr="00E7436E">
              <w:rPr>
                <w:sz w:val="20"/>
                <w:szCs w:val="20"/>
              </w:rPr>
              <w:t>3</w:t>
            </w:r>
          </w:p>
        </w:tc>
        <w:tc>
          <w:tcPr>
            <w:tcW w:w="18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306F4" w:rsidRPr="00E7436E" w:rsidRDefault="006306F4" w:rsidP="0013728F">
            <w:pPr>
              <w:pStyle w:val="a7"/>
              <w:rPr>
                <w:sz w:val="20"/>
                <w:szCs w:val="20"/>
              </w:rPr>
            </w:pPr>
            <w:r w:rsidRPr="00E7436E">
              <w:rPr>
                <w:sz w:val="20"/>
                <w:szCs w:val="20"/>
              </w:rPr>
              <w:t xml:space="preserve">Областной и местный бюджет </w:t>
            </w:r>
          </w:p>
          <w:p w:rsidR="006306F4" w:rsidRPr="00E7436E" w:rsidRDefault="006306F4" w:rsidP="0013728F">
            <w:pPr>
              <w:pStyle w:val="a7"/>
              <w:rPr>
                <w:sz w:val="20"/>
                <w:szCs w:val="20"/>
              </w:rPr>
            </w:pPr>
          </w:p>
        </w:tc>
        <w:tc>
          <w:tcPr>
            <w:tcW w:w="143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306F4" w:rsidRPr="00E7436E" w:rsidRDefault="006306F4" w:rsidP="0013728F">
            <w:pPr>
              <w:rPr>
                <w:sz w:val="20"/>
                <w:szCs w:val="20"/>
              </w:rPr>
            </w:pPr>
            <w:r w:rsidRPr="00E7436E">
              <w:rPr>
                <w:sz w:val="20"/>
                <w:szCs w:val="20"/>
              </w:rPr>
              <w:t>победа в областном конкурсе на лучшую организацию работы  ТОС среди муниципальных образований Костромской области и среди органов ТОС Костромской области в 2022 году»</w:t>
            </w:r>
          </w:p>
        </w:tc>
      </w:tr>
    </w:tbl>
    <w:p w:rsidR="006306F4" w:rsidRPr="00E7436E" w:rsidRDefault="006306F4" w:rsidP="006306F4">
      <w:pPr>
        <w:jc w:val="both"/>
        <w:rPr>
          <w:rFonts w:ascii="Times New Roman" w:hAnsi="Times New Roman" w:cs="Times New Roman"/>
          <w:sz w:val="20"/>
          <w:szCs w:val="20"/>
        </w:rPr>
      </w:pPr>
      <w:r w:rsidRPr="00E7436E">
        <w:rPr>
          <w:rFonts w:ascii="Times New Roman" w:hAnsi="Times New Roman" w:cs="Times New Roman"/>
          <w:sz w:val="20"/>
          <w:szCs w:val="20"/>
        </w:rPr>
        <w:t xml:space="preserve">2. Настоящее решение вступает в силу с момента его подписания и подлежит официальному опубликованию. </w:t>
      </w:r>
    </w:p>
    <w:tbl>
      <w:tblPr>
        <w:tblStyle w:val="1"/>
        <w:tblpPr w:leftFromText="180" w:rightFromText="180" w:vertAnchor="text" w:horzAnchor="margin" w:tblpY="6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77"/>
        <w:gridCol w:w="3794"/>
      </w:tblGrid>
      <w:tr w:rsidR="006306F4" w:rsidRPr="00E7436E" w:rsidTr="0013728F">
        <w:tc>
          <w:tcPr>
            <w:tcW w:w="5777" w:type="dxa"/>
          </w:tcPr>
          <w:p w:rsidR="006306F4" w:rsidRPr="00E7436E" w:rsidRDefault="006306F4" w:rsidP="0013728F">
            <w:pPr>
              <w:tabs>
                <w:tab w:val="left" w:pos="4035"/>
              </w:tabs>
              <w:rPr>
                <w:rFonts w:ascii="Times New Roman" w:hAnsi="Times New Roman" w:cs="Times New Roman"/>
              </w:rPr>
            </w:pPr>
            <w:r w:rsidRPr="00E7436E">
              <w:rPr>
                <w:rFonts w:ascii="Times New Roman" w:hAnsi="Times New Roman" w:cs="Times New Roman"/>
              </w:rPr>
              <w:t>Глава Чухломского сельского поселения Чухломского муниципального района Костромской области</w:t>
            </w:r>
          </w:p>
        </w:tc>
        <w:tc>
          <w:tcPr>
            <w:tcW w:w="3794" w:type="dxa"/>
          </w:tcPr>
          <w:p w:rsidR="006306F4" w:rsidRPr="00E7436E" w:rsidRDefault="006306F4" w:rsidP="0013728F">
            <w:pPr>
              <w:jc w:val="right"/>
              <w:rPr>
                <w:rFonts w:ascii="Times New Roman" w:hAnsi="Times New Roman" w:cs="Times New Roman"/>
              </w:rPr>
            </w:pPr>
          </w:p>
          <w:p w:rsidR="006306F4" w:rsidRPr="00E7436E" w:rsidRDefault="006306F4" w:rsidP="0013728F">
            <w:pPr>
              <w:jc w:val="right"/>
              <w:rPr>
                <w:rFonts w:ascii="Times New Roman" w:hAnsi="Times New Roman" w:cs="Times New Roman"/>
              </w:rPr>
            </w:pPr>
            <w:r w:rsidRPr="00E7436E">
              <w:rPr>
                <w:rFonts w:ascii="Times New Roman" w:hAnsi="Times New Roman" w:cs="Times New Roman"/>
              </w:rPr>
              <w:t>Т.М.Демидова</w:t>
            </w:r>
          </w:p>
        </w:tc>
      </w:tr>
    </w:tbl>
    <w:p w:rsidR="006306F4" w:rsidRPr="00E7436E" w:rsidRDefault="006306F4" w:rsidP="006306F4">
      <w:pPr>
        <w:rPr>
          <w:sz w:val="20"/>
          <w:szCs w:val="20"/>
        </w:rPr>
      </w:pPr>
    </w:p>
    <w:p w:rsidR="006306F4" w:rsidRPr="00E7436E" w:rsidRDefault="006306F4" w:rsidP="006306F4">
      <w:pPr>
        <w:ind w:firstLine="709"/>
        <w:contextualSpacing/>
        <w:jc w:val="both"/>
        <w:rPr>
          <w:rFonts w:eastAsia="Calibri"/>
          <w:iCs/>
          <w:sz w:val="20"/>
          <w:szCs w:val="20"/>
        </w:rPr>
      </w:pPr>
    </w:p>
    <w:p w:rsidR="00E7436E" w:rsidRDefault="00E7436E" w:rsidP="00E7436E">
      <w:pPr>
        <w:pStyle w:val="ConsTitle"/>
        <w:widowControl/>
        <w:rPr>
          <w:rFonts w:ascii="Times New Roman" w:hAnsi="Times New Roman" w:cs="Times New Roman"/>
          <w:sz w:val="20"/>
          <w:szCs w:val="20"/>
        </w:rPr>
      </w:pPr>
    </w:p>
    <w:p w:rsidR="00E7436E" w:rsidRPr="00E7436E" w:rsidRDefault="00E7436E"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РОССИЙСКАЯ ФЕДЕРАЦИЯ</w:t>
      </w:r>
    </w:p>
    <w:p w:rsidR="00E7436E" w:rsidRPr="00E7436E" w:rsidRDefault="00E7436E"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КОСТРОМСКАЯ ОБЛАСТЬ</w:t>
      </w:r>
    </w:p>
    <w:p w:rsidR="00E7436E" w:rsidRPr="00E7436E" w:rsidRDefault="00E7436E"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ЧУХЛОМСКИЙ МУНИЦИПАЛЬНЫЙ РАЙОН</w:t>
      </w:r>
    </w:p>
    <w:p w:rsidR="00E7436E" w:rsidRPr="00E7436E" w:rsidRDefault="00E7436E"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t xml:space="preserve">СОВЕТ ДЕПУТАТОВ </w:t>
      </w:r>
    </w:p>
    <w:p w:rsidR="00E7436E" w:rsidRPr="00E7436E" w:rsidRDefault="00E7436E" w:rsidP="00E7436E">
      <w:pPr>
        <w:pStyle w:val="ConsTitle"/>
        <w:widowControl/>
        <w:rPr>
          <w:rFonts w:ascii="Times New Roman" w:hAnsi="Times New Roman" w:cs="Times New Roman"/>
          <w:sz w:val="20"/>
          <w:szCs w:val="20"/>
        </w:rPr>
      </w:pPr>
      <w:r w:rsidRPr="00E7436E">
        <w:rPr>
          <w:rFonts w:ascii="Times New Roman" w:hAnsi="Times New Roman" w:cs="Times New Roman"/>
          <w:sz w:val="20"/>
          <w:szCs w:val="20"/>
        </w:rPr>
        <w:lastRenderedPageBreak/>
        <w:t>ЧУХЛОМСКОГО СЕЛЬСКОГО ПОСЕЛЕНИЯ</w:t>
      </w:r>
    </w:p>
    <w:p w:rsidR="00E7436E" w:rsidRPr="00E7436E" w:rsidRDefault="00E7436E" w:rsidP="00E7436E">
      <w:pPr>
        <w:pStyle w:val="ConsTitle"/>
        <w:widowControl/>
        <w:rPr>
          <w:rFonts w:ascii="Times New Roman" w:hAnsi="Times New Roman" w:cs="Times New Roman"/>
          <w:sz w:val="20"/>
          <w:szCs w:val="20"/>
        </w:rPr>
      </w:pPr>
    </w:p>
    <w:p w:rsidR="00E7436E" w:rsidRPr="00E7436E" w:rsidRDefault="00E7436E" w:rsidP="00E7436E">
      <w:pPr>
        <w:pStyle w:val="ConsTitle"/>
        <w:widowControl/>
        <w:ind w:firstLine="709"/>
        <w:jc w:val="both"/>
        <w:rPr>
          <w:rFonts w:ascii="Times New Roman" w:hAnsi="Times New Roman" w:cs="Times New Roman"/>
          <w:b w:val="0"/>
          <w:bCs w:val="0"/>
          <w:sz w:val="20"/>
          <w:szCs w:val="20"/>
        </w:rPr>
      </w:pPr>
    </w:p>
    <w:p w:rsidR="00E7436E" w:rsidRPr="00E7436E" w:rsidRDefault="00E7436E" w:rsidP="00E7436E">
      <w:pPr>
        <w:pStyle w:val="ConsTitle"/>
        <w:ind w:firstLine="709"/>
        <w:jc w:val="both"/>
        <w:rPr>
          <w:rFonts w:ascii="Times New Roman" w:hAnsi="Times New Roman" w:cs="Times New Roman"/>
          <w:b w:val="0"/>
          <w:bCs w:val="0"/>
          <w:sz w:val="20"/>
          <w:szCs w:val="20"/>
        </w:rPr>
      </w:pPr>
      <w:r w:rsidRPr="00E7436E">
        <w:rPr>
          <w:rFonts w:ascii="Times New Roman" w:hAnsi="Times New Roman" w:cs="Times New Roman"/>
          <w:sz w:val="20"/>
          <w:szCs w:val="20"/>
        </w:rPr>
        <w:t>РЕШЕНИЕ</w:t>
      </w:r>
    </w:p>
    <w:p w:rsidR="006306F4" w:rsidRPr="00E7436E" w:rsidRDefault="006306F4" w:rsidP="00E7436E">
      <w:pPr>
        <w:widowControl w:val="0"/>
        <w:tabs>
          <w:tab w:val="left" w:pos="5609"/>
        </w:tabs>
        <w:spacing w:after="0" w:line="240" w:lineRule="auto"/>
        <w:ind w:firstLine="709"/>
        <w:jc w:val="both"/>
        <w:rPr>
          <w:rFonts w:ascii="Times New Roman" w:hAnsi="Times New Roman" w:cs="Times New Roman"/>
          <w:sz w:val="20"/>
          <w:szCs w:val="20"/>
        </w:rPr>
      </w:pPr>
      <w:r w:rsidRPr="00E7436E">
        <w:rPr>
          <w:rFonts w:ascii="Times New Roman" w:hAnsi="Times New Roman" w:cs="Times New Roman"/>
          <w:sz w:val="20"/>
          <w:szCs w:val="20"/>
        </w:rPr>
        <w:t xml:space="preserve">от  25  января  </w:t>
      </w:r>
      <w:smartTag w:uri="urn:schemas-microsoft-com:office:smarttags" w:element="metricconverter">
        <w:smartTagPr>
          <w:attr w:name="ProductID" w:val="2023 г"/>
        </w:smartTagPr>
        <w:r w:rsidRPr="00E7436E">
          <w:rPr>
            <w:rFonts w:ascii="Times New Roman" w:hAnsi="Times New Roman" w:cs="Times New Roman"/>
            <w:sz w:val="20"/>
            <w:szCs w:val="20"/>
          </w:rPr>
          <w:t>2023 г</w:t>
        </w:r>
      </w:smartTag>
      <w:r w:rsidRPr="00E7436E">
        <w:rPr>
          <w:rFonts w:ascii="Times New Roman" w:hAnsi="Times New Roman" w:cs="Times New Roman"/>
          <w:sz w:val="20"/>
          <w:szCs w:val="20"/>
        </w:rPr>
        <w:t xml:space="preserve"> № 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6306F4" w:rsidRPr="00E7436E" w:rsidTr="0013728F">
        <w:tc>
          <w:tcPr>
            <w:tcW w:w="4786" w:type="dxa"/>
            <w:tcBorders>
              <w:top w:val="nil"/>
              <w:left w:val="nil"/>
              <w:bottom w:val="nil"/>
              <w:right w:val="nil"/>
            </w:tcBorders>
          </w:tcPr>
          <w:p w:rsidR="006306F4" w:rsidRPr="00E7436E" w:rsidRDefault="006306F4" w:rsidP="00E7436E">
            <w:pPr>
              <w:pStyle w:val="ad"/>
              <w:ind w:firstLine="709"/>
              <w:jc w:val="both"/>
              <w:rPr>
                <w:rFonts w:ascii="Times New Roman" w:hAnsi="Times New Roman" w:cs="Times New Roman"/>
                <w:b w:val="0"/>
                <w:bCs w:val="0"/>
                <w:sz w:val="20"/>
                <w:szCs w:val="20"/>
              </w:rPr>
            </w:pPr>
            <w:r w:rsidRPr="00E7436E">
              <w:rPr>
                <w:rFonts w:ascii="Times New Roman" w:hAnsi="Times New Roman" w:cs="Times New Roman"/>
                <w:b w:val="0"/>
                <w:bCs w:val="0"/>
                <w:sz w:val="20"/>
                <w:szCs w:val="20"/>
              </w:rPr>
              <w:t xml:space="preserve">Об отмене решений Совета депутатов </w:t>
            </w:r>
          </w:p>
        </w:tc>
      </w:tr>
    </w:tbl>
    <w:p w:rsidR="006306F4" w:rsidRPr="00E7436E" w:rsidRDefault="006306F4" w:rsidP="00E7436E">
      <w:pPr>
        <w:tabs>
          <w:tab w:val="left" w:pos="4027"/>
        </w:tabs>
        <w:spacing w:after="0" w:line="240" w:lineRule="auto"/>
        <w:ind w:firstLine="709"/>
        <w:jc w:val="both"/>
        <w:rPr>
          <w:rFonts w:ascii="Times New Roman" w:hAnsi="Times New Roman" w:cs="Times New Roman"/>
          <w:sz w:val="20"/>
          <w:szCs w:val="20"/>
        </w:rPr>
      </w:pPr>
    </w:p>
    <w:p w:rsidR="006306F4" w:rsidRPr="00E7436E" w:rsidRDefault="006306F4" w:rsidP="006306F4">
      <w:pPr>
        <w:tabs>
          <w:tab w:val="left" w:pos="3648"/>
        </w:tabs>
        <w:jc w:val="both"/>
        <w:rPr>
          <w:rFonts w:ascii="Times New Roman" w:hAnsi="Times New Roman" w:cs="Times New Roman"/>
          <w:sz w:val="20"/>
          <w:szCs w:val="20"/>
        </w:rPr>
      </w:pPr>
      <w:r w:rsidRPr="00E7436E">
        <w:rPr>
          <w:rFonts w:ascii="Times New Roman" w:hAnsi="Times New Roman" w:cs="Times New Roman"/>
          <w:sz w:val="20"/>
          <w:szCs w:val="20"/>
        </w:rPr>
        <w:t xml:space="preserve">       В целях приведения нормативно-правовых актов Совета  депутатов Чухломского сельского поселения в соответствие с  Уставом муниципального образования Чухломское сельское поселение, Совет  депутатов </w:t>
      </w:r>
    </w:p>
    <w:p w:rsidR="006306F4" w:rsidRPr="00E7436E" w:rsidRDefault="006306F4" w:rsidP="006306F4">
      <w:pPr>
        <w:tabs>
          <w:tab w:val="left" w:pos="3648"/>
        </w:tabs>
        <w:ind w:firstLine="709"/>
        <w:rPr>
          <w:rFonts w:ascii="Times New Roman" w:hAnsi="Times New Roman" w:cs="Times New Roman"/>
          <w:b/>
          <w:sz w:val="20"/>
          <w:szCs w:val="20"/>
        </w:rPr>
      </w:pPr>
      <w:r w:rsidRPr="00E7436E">
        <w:rPr>
          <w:rFonts w:ascii="Times New Roman" w:hAnsi="Times New Roman" w:cs="Times New Roman"/>
          <w:b/>
          <w:sz w:val="20"/>
          <w:szCs w:val="20"/>
        </w:rPr>
        <w:t>РЕШИЛ:</w:t>
      </w:r>
    </w:p>
    <w:p w:rsidR="006306F4" w:rsidRPr="00E7436E" w:rsidRDefault="006306F4" w:rsidP="006306F4">
      <w:pPr>
        <w:ind w:firstLine="709"/>
        <w:jc w:val="both"/>
        <w:rPr>
          <w:rFonts w:ascii="Times New Roman" w:hAnsi="Times New Roman" w:cs="Times New Roman"/>
          <w:sz w:val="20"/>
          <w:szCs w:val="20"/>
        </w:rPr>
      </w:pPr>
      <w:r w:rsidRPr="00E7436E">
        <w:rPr>
          <w:rFonts w:ascii="Times New Roman" w:hAnsi="Times New Roman" w:cs="Times New Roman"/>
          <w:sz w:val="20"/>
          <w:szCs w:val="20"/>
        </w:rPr>
        <w:t>1.Признать утратившим силу:</w:t>
      </w:r>
    </w:p>
    <w:p w:rsidR="006306F4" w:rsidRPr="00E7436E" w:rsidRDefault="006306F4" w:rsidP="006306F4">
      <w:pPr>
        <w:jc w:val="both"/>
        <w:rPr>
          <w:rFonts w:ascii="Times New Roman" w:hAnsi="Times New Roman" w:cs="Times New Roman"/>
          <w:sz w:val="20"/>
          <w:szCs w:val="20"/>
        </w:rPr>
      </w:pPr>
      <w:r w:rsidRPr="00E7436E">
        <w:rPr>
          <w:rFonts w:ascii="Times New Roman" w:hAnsi="Times New Roman" w:cs="Times New Roman"/>
          <w:sz w:val="20"/>
          <w:szCs w:val="20"/>
        </w:rPr>
        <w:t xml:space="preserve">           1.1. Решение Совета депутатов от «18» декабря 2020 года № 25"Об утверждении положения об осуществлении муниципального земельного контроля в границах Чухломского сельского поселения Чухломского муниципального района Костромской области"</w:t>
      </w:r>
    </w:p>
    <w:p w:rsidR="006306F4" w:rsidRPr="00E7436E" w:rsidRDefault="006306F4" w:rsidP="006306F4">
      <w:pPr>
        <w:ind w:firstLine="709"/>
        <w:jc w:val="both"/>
        <w:rPr>
          <w:rFonts w:ascii="Times New Roman" w:hAnsi="Times New Roman" w:cs="Times New Roman"/>
          <w:sz w:val="20"/>
          <w:szCs w:val="20"/>
        </w:rPr>
      </w:pPr>
      <w:r w:rsidRPr="00E7436E">
        <w:rPr>
          <w:rFonts w:ascii="Times New Roman" w:hAnsi="Times New Roman" w:cs="Times New Roman"/>
          <w:sz w:val="20"/>
          <w:szCs w:val="20"/>
        </w:rPr>
        <w:t>1.2. Решение Совета депутатов Чухломского сельского поселения от 23.07.2021 г № 53 «Об утверждении Положения о муниципальном  земельном контроле»</w:t>
      </w:r>
    </w:p>
    <w:p w:rsidR="006306F4" w:rsidRPr="00E7436E" w:rsidRDefault="006306F4" w:rsidP="006306F4">
      <w:pPr>
        <w:ind w:firstLine="709"/>
        <w:jc w:val="both"/>
        <w:rPr>
          <w:rFonts w:ascii="Times New Roman" w:hAnsi="Times New Roman" w:cs="Times New Roman"/>
          <w:sz w:val="20"/>
          <w:szCs w:val="20"/>
        </w:rPr>
      </w:pPr>
      <w:r w:rsidRPr="00E7436E">
        <w:rPr>
          <w:rFonts w:ascii="Times New Roman" w:hAnsi="Times New Roman" w:cs="Times New Roman"/>
          <w:sz w:val="20"/>
          <w:szCs w:val="20"/>
        </w:rPr>
        <w:t xml:space="preserve">1.3.Решение Совета депутатов Чухломского сельского поселения от 26.11.2021г № 66 « О внесении изменений в решение </w:t>
      </w:r>
      <w:proofErr w:type="gramStart"/>
      <w:r w:rsidRPr="00E7436E">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E7436E">
        <w:rPr>
          <w:rFonts w:ascii="Times New Roman" w:hAnsi="Times New Roman" w:cs="Times New Roman"/>
          <w:sz w:val="20"/>
          <w:szCs w:val="20"/>
        </w:rPr>
        <w:t xml:space="preserve"> от 23.07.2021г № 53.</w:t>
      </w:r>
    </w:p>
    <w:p w:rsidR="006306F4" w:rsidRPr="00E7436E" w:rsidRDefault="006306F4" w:rsidP="006306F4">
      <w:pPr>
        <w:ind w:firstLine="709"/>
        <w:jc w:val="both"/>
        <w:rPr>
          <w:rFonts w:ascii="Times New Roman" w:hAnsi="Times New Roman" w:cs="Times New Roman"/>
          <w:sz w:val="20"/>
          <w:szCs w:val="20"/>
        </w:rPr>
      </w:pPr>
      <w:r w:rsidRPr="00E7436E">
        <w:rPr>
          <w:rFonts w:ascii="Times New Roman" w:hAnsi="Times New Roman" w:cs="Times New Roman"/>
          <w:sz w:val="20"/>
          <w:szCs w:val="20"/>
        </w:rPr>
        <w:t xml:space="preserve">1.4.Решение </w:t>
      </w:r>
      <w:proofErr w:type="gramStart"/>
      <w:r w:rsidRPr="00E7436E">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E7436E">
        <w:rPr>
          <w:rFonts w:ascii="Times New Roman" w:hAnsi="Times New Roman" w:cs="Times New Roman"/>
          <w:sz w:val="20"/>
          <w:szCs w:val="20"/>
        </w:rPr>
        <w:t xml:space="preserve">  от 17.12.2021г № 76 « Об утверждении ключевых показателей и их целевых значений, индикативных показателей  по муниципальному земельному контролю на территории Чухломского сельского  поселения Чухломского муниципального района Костромской области»</w:t>
      </w:r>
    </w:p>
    <w:p w:rsidR="006306F4" w:rsidRPr="00E7436E" w:rsidRDefault="006306F4" w:rsidP="006306F4">
      <w:pPr>
        <w:ind w:firstLine="709"/>
        <w:jc w:val="both"/>
        <w:rPr>
          <w:rFonts w:ascii="Times New Roman" w:hAnsi="Times New Roman" w:cs="Times New Roman"/>
          <w:sz w:val="20"/>
          <w:szCs w:val="20"/>
        </w:rPr>
      </w:pPr>
      <w:r w:rsidRPr="00E7436E">
        <w:rPr>
          <w:rFonts w:ascii="Times New Roman" w:hAnsi="Times New Roman" w:cs="Times New Roman"/>
          <w:sz w:val="20"/>
          <w:szCs w:val="20"/>
        </w:rPr>
        <w:t xml:space="preserve">1.5. Решение  </w:t>
      </w:r>
      <w:proofErr w:type="gramStart"/>
      <w:r w:rsidRPr="00E7436E">
        <w:rPr>
          <w:rFonts w:ascii="Times New Roman" w:hAnsi="Times New Roman" w:cs="Times New Roman"/>
          <w:sz w:val="20"/>
          <w:szCs w:val="20"/>
        </w:rPr>
        <w:t>Совета депутатов Чухломского сельского поселения Чухломского муниципального района Костромской области</w:t>
      </w:r>
      <w:proofErr w:type="gramEnd"/>
      <w:r w:rsidRPr="00E7436E">
        <w:rPr>
          <w:rFonts w:ascii="Times New Roman" w:hAnsi="Times New Roman" w:cs="Times New Roman"/>
          <w:sz w:val="20"/>
          <w:szCs w:val="20"/>
        </w:rPr>
        <w:t xml:space="preserve"> от 25.03.2022г № 86 « Об утверждении перечня  индикаторов риска нарушения обязательных требований, используемых для определения необходимости проведения внеплановых контрольно (надзорных) мероприятий при осуществлении  муниципального земельного контроля на территории Чухломского сельского поселения Чухломского муниципального района Костромской области»</w:t>
      </w:r>
    </w:p>
    <w:p w:rsidR="006306F4" w:rsidRPr="00E7436E" w:rsidRDefault="006306F4" w:rsidP="006306F4">
      <w:pPr>
        <w:ind w:firstLine="709"/>
        <w:rPr>
          <w:rFonts w:ascii="Times New Roman" w:hAnsi="Times New Roman" w:cs="Times New Roman"/>
          <w:sz w:val="20"/>
          <w:szCs w:val="20"/>
        </w:rPr>
      </w:pPr>
      <w:r w:rsidRPr="00E7436E">
        <w:rPr>
          <w:rFonts w:ascii="Times New Roman" w:hAnsi="Times New Roman" w:cs="Times New Roman"/>
          <w:sz w:val="20"/>
          <w:szCs w:val="20"/>
        </w:rPr>
        <w:t xml:space="preserve">2.  </w:t>
      </w:r>
      <w:proofErr w:type="gramStart"/>
      <w:r w:rsidRPr="00E7436E">
        <w:rPr>
          <w:rFonts w:ascii="Times New Roman" w:hAnsi="Times New Roman" w:cs="Times New Roman"/>
          <w:sz w:val="20"/>
          <w:szCs w:val="20"/>
        </w:rPr>
        <w:t>Контроль за</w:t>
      </w:r>
      <w:proofErr w:type="gramEnd"/>
      <w:r w:rsidRPr="00E7436E">
        <w:rPr>
          <w:rFonts w:ascii="Times New Roman" w:hAnsi="Times New Roman" w:cs="Times New Roman"/>
          <w:sz w:val="20"/>
          <w:szCs w:val="20"/>
        </w:rPr>
        <w:t xml:space="preserve"> исполнением настоящего решения возложить на председателя Совета депутатов (Демидова Т.М.).</w:t>
      </w:r>
    </w:p>
    <w:p w:rsidR="006306F4" w:rsidRPr="00E7436E" w:rsidRDefault="006306F4" w:rsidP="006306F4">
      <w:pPr>
        <w:ind w:firstLine="709"/>
        <w:rPr>
          <w:rFonts w:ascii="Times New Roman" w:hAnsi="Times New Roman" w:cs="Times New Roman"/>
          <w:sz w:val="20"/>
          <w:szCs w:val="20"/>
        </w:rPr>
      </w:pPr>
      <w:r w:rsidRPr="00E7436E">
        <w:rPr>
          <w:rFonts w:ascii="Times New Roman" w:hAnsi="Times New Roman" w:cs="Times New Roman"/>
          <w:sz w:val="20"/>
          <w:szCs w:val="20"/>
        </w:rPr>
        <w:t>3. Настоящее решение вступает в силу со дня его подписания и подлежит официальному опубликованию.</w:t>
      </w:r>
    </w:p>
    <w:tbl>
      <w:tblPr>
        <w:tblW w:w="0" w:type="auto"/>
        <w:tblLook w:val="01E0"/>
      </w:tblPr>
      <w:tblGrid>
        <w:gridCol w:w="5777"/>
        <w:gridCol w:w="3794"/>
      </w:tblGrid>
      <w:tr w:rsidR="006306F4" w:rsidRPr="00E7436E" w:rsidTr="0013728F">
        <w:tc>
          <w:tcPr>
            <w:tcW w:w="5777" w:type="dxa"/>
          </w:tcPr>
          <w:p w:rsidR="006306F4" w:rsidRPr="00E7436E" w:rsidRDefault="006306F4" w:rsidP="0013728F">
            <w:pPr>
              <w:tabs>
                <w:tab w:val="left" w:pos="4035"/>
              </w:tabs>
              <w:rPr>
                <w:rFonts w:ascii="Times New Roman" w:hAnsi="Times New Roman" w:cs="Times New Roman"/>
                <w:sz w:val="20"/>
                <w:szCs w:val="20"/>
              </w:rPr>
            </w:pPr>
            <w:r w:rsidRPr="00E7436E">
              <w:rPr>
                <w:rFonts w:ascii="Times New Roman" w:hAnsi="Times New Roman" w:cs="Times New Roman"/>
                <w:sz w:val="20"/>
                <w:szCs w:val="20"/>
              </w:rPr>
              <w:t>Глава Чухломского сельского поселения Чухломского муниципального района Костромской области</w:t>
            </w:r>
          </w:p>
        </w:tc>
        <w:tc>
          <w:tcPr>
            <w:tcW w:w="3794" w:type="dxa"/>
          </w:tcPr>
          <w:p w:rsidR="006306F4" w:rsidRPr="00E7436E" w:rsidRDefault="006306F4" w:rsidP="0013728F">
            <w:pPr>
              <w:jc w:val="right"/>
              <w:rPr>
                <w:rFonts w:ascii="Times New Roman" w:hAnsi="Times New Roman" w:cs="Times New Roman"/>
                <w:sz w:val="20"/>
                <w:szCs w:val="20"/>
              </w:rPr>
            </w:pPr>
          </w:p>
          <w:p w:rsidR="006306F4" w:rsidRPr="00E7436E" w:rsidRDefault="006306F4" w:rsidP="0013728F">
            <w:pPr>
              <w:jc w:val="right"/>
              <w:rPr>
                <w:rFonts w:ascii="Times New Roman" w:hAnsi="Times New Roman" w:cs="Times New Roman"/>
                <w:sz w:val="20"/>
                <w:szCs w:val="20"/>
              </w:rPr>
            </w:pPr>
            <w:r w:rsidRPr="00E7436E">
              <w:rPr>
                <w:rFonts w:ascii="Times New Roman" w:hAnsi="Times New Roman" w:cs="Times New Roman"/>
                <w:sz w:val="20"/>
                <w:szCs w:val="20"/>
              </w:rPr>
              <w:t>Т.М.Демидова</w:t>
            </w:r>
          </w:p>
        </w:tc>
      </w:tr>
    </w:tbl>
    <w:p w:rsidR="006306F4" w:rsidRPr="00E7436E" w:rsidRDefault="006306F4" w:rsidP="006306F4">
      <w:pPr>
        <w:rPr>
          <w:rFonts w:ascii="Times New Roman" w:hAnsi="Times New Roman" w:cs="Times New Roman"/>
          <w:sz w:val="20"/>
          <w:szCs w:val="20"/>
        </w:rPr>
      </w:pPr>
    </w:p>
    <w:p w:rsidR="006306F4" w:rsidRPr="00E7436E" w:rsidRDefault="006306F4" w:rsidP="006306F4">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2225E1" w:rsidRPr="00E7436E" w:rsidRDefault="002225E1" w:rsidP="002225E1">
      <w:pPr>
        <w:rPr>
          <w:rFonts w:ascii="Times New Roman" w:hAnsi="Times New Roman" w:cs="Times New Roman"/>
          <w:sz w:val="20"/>
          <w:szCs w:val="20"/>
        </w:rPr>
      </w:pPr>
    </w:p>
    <w:p w:rsidR="002225E1" w:rsidRPr="00E7436E" w:rsidRDefault="002225E1" w:rsidP="002225E1">
      <w:pPr>
        <w:rPr>
          <w:rFonts w:ascii="Times New Roman" w:hAnsi="Times New Roman" w:cs="Times New Roman"/>
          <w:sz w:val="20"/>
          <w:szCs w:val="20"/>
        </w:rPr>
      </w:pPr>
    </w:p>
    <w:p w:rsidR="004F4905" w:rsidRPr="00E7436E" w:rsidRDefault="004F4905" w:rsidP="004F4905">
      <w:pPr>
        <w:rPr>
          <w:rFonts w:ascii="Times New Roman" w:hAnsi="Times New Roman" w:cs="Times New Roman"/>
          <w:sz w:val="20"/>
          <w:szCs w:val="20"/>
        </w:rPr>
      </w:pPr>
    </w:p>
    <w:p w:rsidR="00956A7A" w:rsidRPr="00E7436E" w:rsidRDefault="00956A7A">
      <w:pPr>
        <w:rPr>
          <w:rFonts w:ascii="Times New Roman" w:hAnsi="Times New Roman" w:cs="Times New Roman"/>
          <w:sz w:val="20"/>
          <w:szCs w:val="20"/>
        </w:rPr>
      </w:pPr>
    </w:p>
    <w:p w:rsidR="004F4905" w:rsidRPr="00E7436E" w:rsidRDefault="004F4905">
      <w:pPr>
        <w:rPr>
          <w:rFonts w:ascii="Times New Roman" w:hAnsi="Times New Roman" w:cs="Times New Roman"/>
          <w:sz w:val="20"/>
          <w:szCs w:val="20"/>
        </w:rPr>
      </w:pPr>
    </w:p>
    <w:sectPr w:rsidR="004F4905" w:rsidRPr="00E7436E" w:rsidSect="004F49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822B6"/>
    <w:multiLevelType w:val="hybridMultilevel"/>
    <w:tmpl w:val="BE9883E0"/>
    <w:lvl w:ilvl="0" w:tplc="7E48F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6A3"/>
    <w:rsid w:val="000246A3"/>
    <w:rsid w:val="002225E1"/>
    <w:rsid w:val="004F4905"/>
    <w:rsid w:val="00554297"/>
    <w:rsid w:val="006306F4"/>
    <w:rsid w:val="00956A7A"/>
    <w:rsid w:val="00E74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A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6A3"/>
    <w:rPr>
      <w:rFonts w:ascii="Tahoma" w:hAnsi="Tahoma" w:cs="Tahoma"/>
      <w:sz w:val="16"/>
      <w:szCs w:val="16"/>
    </w:rPr>
  </w:style>
  <w:style w:type="paragraph" w:styleId="a5">
    <w:name w:val="Subtitle"/>
    <w:basedOn w:val="a"/>
    <w:link w:val="a6"/>
    <w:qFormat/>
    <w:rsid w:val="004F490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Подзаголовок Знак"/>
    <w:basedOn w:val="a0"/>
    <w:link w:val="a5"/>
    <w:rsid w:val="004F4905"/>
    <w:rPr>
      <w:rFonts w:ascii="Times New Roman" w:eastAsia="Times New Roman" w:hAnsi="Times New Roman" w:cs="Times New Roman"/>
      <w:sz w:val="28"/>
      <w:szCs w:val="20"/>
      <w:lang w:eastAsia="ru-RU"/>
    </w:rPr>
  </w:style>
  <w:style w:type="paragraph" w:customStyle="1" w:styleId="ConsNormal">
    <w:name w:val="ConsNormal"/>
    <w:rsid w:val="004F49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4F49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nhideWhenUsed/>
    <w:rsid w:val="004F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rsid w:val="004F4905"/>
    <w:pPr>
      <w:spacing w:after="0" w:line="240" w:lineRule="auto"/>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semiHidden/>
    <w:rsid w:val="004F4905"/>
    <w:rPr>
      <w:rFonts w:ascii="Times New Roman" w:eastAsia="Times New Roman" w:hAnsi="Times New Roman" w:cs="Times New Roman"/>
      <w:sz w:val="28"/>
      <w:szCs w:val="20"/>
      <w:lang w:eastAsia="ar-SA"/>
    </w:rPr>
  </w:style>
  <w:style w:type="paragraph" w:customStyle="1" w:styleId="ConsPlusTitle">
    <w:name w:val="ConsPlusTitle"/>
    <w:rsid w:val="004F49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0"/>
    <w:rsid w:val="004F4905"/>
    <w:rPr>
      <w:shd w:val="clear" w:color="auto" w:fill="FFFFFF"/>
    </w:rPr>
  </w:style>
  <w:style w:type="paragraph" w:customStyle="1" w:styleId="20">
    <w:name w:val="Основной текст (2)"/>
    <w:basedOn w:val="a"/>
    <w:link w:val="2"/>
    <w:rsid w:val="004F4905"/>
    <w:pPr>
      <w:widowControl w:val="0"/>
      <w:shd w:val="clear" w:color="auto" w:fill="FFFFFF"/>
      <w:spacing w:before="240" w:after="360" w:line="240" w:lineRule="atLeast"/>
      <w:ind w:hanging="1540"/>
    </w:pPr>
  </w:style>
  <w:style w:type="character" w:customStyle="1" w:styleId="21">
    <w:name w:val="Заголовок №2_"/>
    <w:link w:val="22"/>
    <w:locked/>
    <w:rsid w:val="004F4905"/>
    <w:rPr>
      <w:sz w:val="25"/>
      <w:szCs w:val="25"/>
      <w:shd w:val="clear" w:color="auto" w:fill="FFFFFF"/>
    </w:rPr>
  </w:style>
  <w:style w:type="paragraph" w:customStyle="1" w:styleId="22">
    <w:name w:val="Заголовок №2"/>
    <w:basedOn w:val="a"/>
    <w:link w:val="21"/>
    <w:rsid w:val="004F4905"/>
    <w:pPr>
      <w:shd w:val="clear" w:color="auto" w:fill="FFFFFF"/>
      <w:spacing w:before="360" w:after="240" w:line="295" w:lineRule="exact"/>
      <w:outlineLvl w:val="1"/>
    </w:pPr>
    <w:rPr>
      <w:sz w:val="25"/>
      <w:szCs w:val="25"/>
    </w:rPr>
  </w:style>
  <w:style w:type="paragraph" w:customStyle="1" w:styleId="aa">
    <w:name w:val="подпись к объекту"/>
    <w:basedOn w:val="a"/>
    <w:next w:val="a"/>
    <w:rsid w:val="004F4905"/>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character" w:styleId="ab">
    <w:name w:val="Hyperlink"/>
    <w:rsid w:val="006306F4"/>
    <w:rPr>
      <w:color w:val="0000FF"/>
      <w:u w:val="single"/>
    </w:rPr>
  </w:style>
  <w:style w:type="paragraph" w:customStyle="1" w:styleId="ConsTitle">
    <w:name w:val="ConsTitle"/>
    <w:rsid w:val="006306F4"/>
    <w:pPr>
      <w:widowControl w:val="0"/>
      <w:spacing w:after="0" w:line="240" w:lineRule="auto"/>
    </w:pPr>
    <w:rPr>
      <w:rFonts w:ascii="Arial" w:eastAsia="Times New Roman" w:hAnsi="Arial" w:cs="Arial"/>
      <w:b/>
      <w:bCs/>
      <w:sz w:val="16"/>
      <w:szCs w:val="16"/>
      <w:lang w:eastAsia="ru-RU"/>
    </w:rPr>
  </w:style>
  <w:style w:type="paragraph" w:customStyle="1" w:styleId="ac">
    <w:name w:val="Знак"/>
    <w:basedOn w:val="a"/>
    <w:rsid w:val="006306F4"/>
    <w:pPr>
      <w:spacing w:line="240" w:lineRule="exact"/>
    </w:pPr>
    <w:rPr>
      <w:rFonts w:ascii="Verdana" w:eastAsia="Times New Roman" w:hAnsi="Verdana" w:cs="Times New Roman"/>
      <w:sz w:val="24"/>
      <w:szCs w:val="24"/>
      <w:lang w:val="en-US"/>
    </w:rPr>
  </w:style>
  <w:style w:type="table" w:customStyle="1" w:styleId="1">
    <w:name w:val="Сетка таблицы1"/>
    <w:basedOn w:val="a1"/>
    <w:rsid w:val="006306F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6306F4"/>
    <w:pPr>
      <w:widowControl w:val="0"/>
      <w:autoSpaceDE w:val="0"/>
      <w:autoSpaceDN w:val="0"/>
      <w:spacing w:after="0" w:line="240" w:lineRule="auto"/>
      <w:jc w:val="center"/>
    </w:pPr>
    <w:rPr>
      <w:rFonts w:ascii="Arial" w:eastAsia="Times New Roman" w:hAnsi="Arial" w:cs="Arial"/>
      <w:b/>
      <w:bCs/>
      <w:sz w:val="32"/>
      <w:szCs w:val="32"/>
      <w:lang w:eastAsia="ru-RU"/>
    </w:rPr>
  </w:style>
  <w:style w:type="character" w:customStyle="1" w:styleId="ae">
    <w:name w:val="Название Знак"/>
    <w:basedOn w:val="a0"/>
    <w:link w:val="ad"/>
    <w:rsid w:val="006306F4"/>
    <w:rPr>
      <w:rFonts w:ascii="Arial" w:eastAsia="Times New Roman" w:hAnsi="Arial" w:cs="Arial"/>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20690-2340-4889-91F9-63927D8A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8652</Words>
  <Characters>49323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79051</dc:creator>
  <cp:keywords/>
  <dc:description/>
  <cp:lastModifiedBy>79051</cp:lastModifiedBy>
  <cp:revision>3</cp:revision>
  <dcterms:created xsi:type="dcterms:W3CDTF">2023-08-28T06:46:00Z</dcterms:created>
  <dcterms:modified xsi:type="dcterms:W3CDTF">2023-08-28T09:38:00Z</dcterms:modified>
</cp:coreProperties>
</file>