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54E63" w14:textId="77777777" w:rsidR="002D521C" w:rsidRDefault="002D521C" w:rsidP="00A122D4">
      <w:pPr>
        <w:spacing w:after="0" w:line="240" w:lineRule="auto"/>
        <w:ind w:left="3830" w:hanging="2016"/>
        <w:rPr>
          <w:rFonts w:ascii="Times New Roman" w:eastAsia="Times New Roman" w:hAnsi="Times New Roman" w:cs="Times New Roman"/>
          <w:color w:val="000000"/>
          <w:sz w:val="52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52"/>
          <w:lang w:eastAsia="ru-RU"/>
        </w:rPr>
        <w:t xml:space="preserve">Прокуратура Костромской области </w:t>
      </w:r>
    </w:p>
    <w:p w14:paraId="0B533B6B" w14:textId="076692D8" w:rsidR="002D521C" w:rsidRPr="002D521C" w:rsidRDefault="002D521C" w:rsidP="00A122D4">
      <w:pPr>
        <w:spacing w:after="0" w:line="240" w:lineRule="auto"/>
        <w:ind w:left="3830" w:hanging="201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lang w:eastAsia="ru-RU"/>
        </w:rPr>
        <w:t xml:space="preserve">       </w:t>
      </w:r>
      <w:r w:rsidRPr="002D521C">
        <w:rPr>
          <w:rFonts w:ascii="Times New Roman" w:eastAsia="Times New Roman" w:hAnsi="Times New Roman" w:cs="Times New Roman"/>
          <w:color w:val="000000"/>
          <w:sz w:val="52"/>
          <w:lang w:eastAsia="ru-RU"/>
        </w:rPr>
        <w:t>РАЗЪЯСНЯЕТ:</w:t>
      </w:r>
    </w:p>
    <w:p w14:paraId="131B370A" w14:textId="77777777" w:rsidR="002D521C" w:rsidRPr="002D521C" w:rsidRDefault="002D521C" w:rsidP="00A122D4">
      <w:pPr>
        <w:spacing w:after="0" w:line="240" w:lineRule="auto"/>
        <w:ind w:left="1529" w:right="156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46"/>
          <w:lang w:eastAsia="ru-RU"/>
        </w:rPr>
        <w:t xml:space="preserve">Если Вы стали жертвой мошенников и </w:t>
      </w:r>
      <w:r w:rsidRPr="002D521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638A65B" wp14:editId="3652C86D">
            <wp:extent cx="9144" cy="9144"/>
            <wp:effectExtent l="0" t="0" r="0" b="0"/>
            <wp:docPr id="3349" name="Picture 3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" name="Picture 33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21C">
        <w:rPr>
          <w:rFonts w:ascii="Times New Roman" w:eastAsia="Times New Roman" w:hAnsi="Times New Roman" w:cs="Times New Roman"/>
          <w:color w:val="000000"/>
          <w:sz w:val="46"/>
          <w:lang w:eastAsia="ru-RU"/>
        </w:rPr>
        <w:t>Ваши деньги ушли на другие счета,</w:t>
      </w:r>
      <w:r w:rsidRPr="002D521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0DFCF7F" wp14:editId="45280311">
            <wp:extent cx="9144" cy="9144"/>
            <wp:effectExtent l="0" t="0" r="0" b="0"/>
            <wp:docPr id="3350" name="Picture 3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0" name="Picture 33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B32D5" w14:textId="77777777" w:rsidR="002D521C" w:rsidRPr="002D521C" w:rsidRDefault="002D521C" w:rsidP="00A122D4">
      <w:pPr>
        <w:keepNext/>
        <w:keepLines/>
        <w:spacing w:after="0" w:line="240" w:lineRule="auto"/>
        <w:ind w:left="10" w:right="43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46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46"/>
          <w:lang w:eastAsia="ru-RU"/>
        </w:rPr>
        <w:t>НЕМЕДЛЕННО</w:t>
      </w:r>
    </w:p>
    <w:p w14:paraId="2C79D1B3" w14:textId="77777777" w:rsidR="002D521C" w:rsidRPr="002D521C" w:rsidRDefault="002D521C" w:rsidP="00A122D4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46"/>
          <w:lang w:eastAsia="ru-RU"/>
        </w:rPr>
        <w:t>Обратитесь за помощью в правоохранительные органы!</w:t>
      </w:r>
    </w:p>
    <w:p w14:paraId="586E7BF8" w14:textId="77777777" w:rsidR="002D521C" w:rsidRPr="002D521C" w:rsidRDefault="002D521C" w:rsidP="00A122D4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44"/>
          <w:u w:val="single" w:color="000000"/>
          <w:lang w:eastAsia="ru-RU"/>
        </w:rPr>
        <w:t>Кроме того!</w:t>
      </w:r>
    </w:p>
    <w:p w14:paraId="2196BEEC" w14:textId="77777777" w:rsidR="002D521C" w:rsidRPr="002D521C" w:rsidRDefault="002D521C" w:rsidP="00A122D4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 wp14:anchorId="2B0A8B67" wp14:editId="4E92BB4B">
            <wp:simplePos x="0" y="0"/>
            <wp:positionH relativeFrom="page">
              <wp:posOffset>228600</wp:posOffset>
            </wp:positionH>
            <wp:positionV relativeFrom="page">
              <wp:posOffset>3767328</wp:posOffset>
            </wp:positionV>
            <wp:extent cx="9144" cy="1097280"/>
            <wp:effectExtent l="0" t="0" r="0" b="0"/>
            <wp:wrapSquare wrapText="bothSides"/>
            <wp:docPr id="3381" name="Picture 3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1" name="Picture 33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21C">
        <w:rPr>
          <w:rFonts w:ascii="Times New Roman" w:eastAsia="Times New Roman" w:hAnsi="Times New Roman" w:cs="Times New Roman"/>
          <w:color w:val="000000"/>
          <w:sz w:val="46"/>
          <w:lang w:eastAsia="ru-RU"/>
        </w:rPr>
        <w:t>Вы можете взыскать причиненный материальный ущерб не только с мошенника, но и с владельцев счетов, на которые были перечислены похищенные денежные средства.</w:t>
      </w:r>
    </w:p>
    <w:p w14:paraId="2F2737CE" w14:textId="77777777" w:rsidR="002D521C" w:rsidRPr="002D521C" w:rsidRDefault="002D521C" w:rsidP="00A122D4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2D521C">
        <w:rPr>
          <w:rFonts w:ascii="Times New Roman" w:eastAsia="Times New Roman" w:hAnsi="Times New Roman" w:cs="Times New Roman"/>
          <w:color w:val="000000"/>
          <w:sz w:val="52"/>
          <w:lang w:eastAsia="ru-RU"/>
        </w:rPr>
        <w:t>ВАЖНО !</w:t>
      </w:r>
      <w:proofErr w:type="gramEnd"/>
      <w:r w:rsidRPr="002D521C">
        <w:rPr>
          <w:rFonts w:ascii="Times New Roman" w:eastAsia="Times New Roman" w:hAnsi="Times New Roman" w:cs="Times New Roman"/>
          <w:color w:val="000000"/>
          <w:sz w:val="52"/>
          <w:lang w:eastAsia="ru-RU"/>
        </w:rPr>
        <w:t xml:space="preserve"> ! ! !</w:t>
      </w:r>
      <w:r w:rsidRPr="002D521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E281405" wp14:editId="1294F39D">
            <wp:extent cx="9144" cy="18288"/>
            <wp:effectExtent l="0" t="0" r="0" b="0"/>
            <wp:docPr id="3351" name="Picture 3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1" name="Picture 33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4AC09" w14:textId="77777777" w:rsidR="002D521C" w:rsidRPr="002D521C" w:rsidRDefault="002D521C" w:rsidP="00A122D4">
      <w:pPr>
        <w:spacing w:after="0" w:line="240" w:lineRule="auto"/>
        <w:ind w:right="72" w:firstLine="230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48"/>
          <w:lang w:eastAsia="ru-RU"/>
        </w:rPr>
        <w:t>Для предъявления иска в суд необязательно признание владельца счета виновным в совершении мошенничества!!!!!</w:t>
      </w:r>
    </w:p>
    <w:p w14:paraId="597EBB19" w14:textId="77777777" w:rsidR="00A122D4" w:rsidRDefault="002D521C" w:rsidP="00A122D4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ПР</w:t>
      </w:r>
      <w:r w:rsidRPr="002D521C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ИЛОЖЕНИЕ: </w:t>
      </w:r>
    </w:p>
    <w:p w14:paraId="789892B5" w14:textId="00B08774" w:rsidR="002D521C" w:rsidRPr="002D521C" w:rsidRDefault="002D521C" w:rsidP="00A122D4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образец искового заявления для обращения в суд граждан, </w:t>
      </w:r>
      <w:bookmarkStart w:id="0" w:name="_GoBack"/>
      <w:bookmarkEnd w:id="0"/>
      <w:r w:rsidRPr="002D521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пострадавших от действий мошенников</w:t>
      </w:r>
    </w:p>
    <w:p w14:paraId="104127DD" w14:textId="4AD7C8C6" w:rsidR="002D521C" w:rsidRDefault="002D521C" w:rsidP="00A122D4">
      <w:pPr>
        <w:spacing w:after="0" w:line="240" w:lineRule="auto"/>
        <w:ind w:left="10" w:right="72" w:hanging="10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36"/>
          <w:lang w:eastAsia="ru-RU"/>
        </w:rPr>
        <w:t>(иск предъявляется по месту жительства ответчика)</w:t>
      </w:r>
    </w:p>
    <w:p w14:paraId="533E4196" w14:textId="1666FDFF" w:rsidR="00A122D4" w:rsidRDefault="00A122D4" w:rsidP="00A122D4">
      <w:pPr>
        <w:spacing w:after="0" w:line="240" w:lineRule="auto"/>
        <w:ind w:left="10" w:right="7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82AE5B3" w14:textId="77777777" w:rsidR="00A122D4" w:rsidRPr="002D521C" w:rsidRDefault="00A122D4" w:rsidP="00A122D4">
      <w:pPr>
        <w:spacing w:after="0" w:line="240" w:lineRule="auto"/>
        <w:ind w:left="10" w:right="72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EA2F160" w14:textId="77777777" w:rsidR="002D521C" w:rsidRPr="002D521C" w:rsidRDefault="002D521C" w:rsidP="00A122D4">
      <w:pPr>
        <w:spacing w:after="0" w:line="240" w:lineRule="auto"/>
        <w:ind w:left="3494" w:hanging="319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Прокуратура Костромской области: г. Кострома, ул. Ленина, 2, телефон доверия: 84942 35-78-71</w:t>
      </w:r>
    </w:p>
    <w:p w14:paraId="0B74A10B" w14:textId="77777777" w:rsidR="00A122D4" w:rsidRDefault="00A122D4" w:rsidP="002D521C">
      <w:pPr>
        <w:spacing w:after="0" w:line="345" w:lineRule="auto"/>
        <w:ind w:left="5846" w:righ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9BE28D6" w14:textId="77777777" w:rsidR="00A122D4" w:rsidRDefault="00A122D4" w:rsidP="002D521C">
      <w:pPr>
        <w:spacing w:after="0" w:line="345" w:lineRule="auto"/>
        <w:ind w:left="5846" w:righ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55A41C0" w14:textId="77777777" w:rsidR="00A122D4" w:rsidRDefault="00A122D4" w:rsidP="002D521C">
      <w:pPr>
        <w:spacing w:after="0" w:line="345" w:lineRule="auto"/>
        <w:ind w:left="5846" w:righ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DF524AA" w14:textId="77777777" w:rsidR="00A122D4" w:rsidRDefault="00A122D4" w:rsidP="002D521C">
      <w:pPr>
        <w:spacing w:after="0" w:line="345" w:lineRule="auto"/>
        <w:ind w:left="5846" w:righ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2950B1B" w14:textId="77777777" w:rsidR="00A122D4" w:rsidRDefault="00A122D4" w:rsidP="002D521C">
      <w:pPr>
        <w:spacing w:after="0" w:line="345" w:lineRule="auto"/>
        <w:ind w:left="5846" w:righ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5377EBA" w14:textId="008C5492" w:rsidR="002D521C" w:rsidRDefault="002D521C" w:rsidP="00A122D4">
      <w:pPr>
        <w:spacing w:after="0" w:line="345" w:lineRule="auto"/>
        <w:ind w:left="4678" w:righ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БРАЗЕЦ </w:t>
      </w:r>
    </w:p>
    <w:p w14:paraId="3EB405DB" w14:textId="77777777" w:rsidR="00FD4A33" w:rsidRDefault="00A122D4" w:rsidP="00A122D4">
      <w:pPr>
        <w:spacing w:after="0" w:line="240" w:lineRule="exact"/>
        <w:ind w:left="4678" w:righ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</w:t>
      </w:r>
      <w:r w:rsidR="002D521C"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Н-</w:t>
      </w:r>
      <w:proofErr w:type="spellStart"/>
      <w:r w:rsidR="002D521C"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ый</w:t>
      </w:r>
      <w:proofErr w:type="spellEnd"/>
      <w:r w:rsidR="002D521C"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районный суд г. </w:t>
      </w:r>
      <w:proofErr w:type="spellStart"/>
      <w:r w:rsidR="002D521C"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ННска</w:t>
      </w:r>
      <w:proofErr w:type="spellEnd"/>
      <w:r w:rsidR="002D521C"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C12AA2B" w14:textId="1B516A58" w:rsidR="002D521C" w:rsidRDefault="002D521C" w:rsidP="00A122D4">
      <w:pPr>
        <w:spacing w:after="0" w:line="240" w:lineRule="exact"/>
        <w:ind w:left="4678" w:righ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</w:t>
      </w:r>
      <w:proofErr w:type="spellEnd"/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Федорова, д. 1, г. </w:t>
      </w:r>
      <w:proofErr w:type="spellStart"/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ННск</w:t>
      </w:r>
      <w:proofErr w:type="spellEnd"/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156000</w:t>
      </w:r>
    </w:p>
    <w:p w14:paraId="1D6965E6" w14:textId="77777777" w:rsidR="00FD4A33" w:rsidRPr="002D521C" w:rsidRDefault="00FD4A33" w:rsidP="00A122D4">
      <w:pPr>
        <w:spacing w:after="0" w:line="240" w:lineRule="exact"/>
        <w:ind w:left="4678" w:right="-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317199A" w14:textId="77777777" w:rsidR="002D521C" w:rsidRPr="002D521C" w:rsidRDefault="002D521C" w:rsidP="00A122D4">
      <w:pPr>
        <w:spacing w:after="0" w:line="240" w:lineRule="exact"/>
        <w:ind w:left="4678" w:right="14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Истец: Иванов Иван Иванович, 01.01.1981 года рождения, место рождения: г. Кострома</w:t>
      </w:r>
    </w:p>
    <w:p w14:paraId="183DE497" w14:textId="77777777" w:rsidR="002D521C" w:rsidRPr="002D521C" w:rsidRDefault="002D521C" w:rsidP="00A122D4">
      <w:pPr>
        <w:spacing w:after="0" w:line="240" w:lineRule="exact"/>
        <w:ind w:left="4678" w:right="14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 жительства: ул. Думская, д. 1,</w:t>
      </w:r>
    </w:p>
    <w:p w14:paraId="19773ED0" w14:textId="77777777" w:rsidR="002D521C" w:rsidRPr="002D521C" w:rsidRDefault="002D521C" w:rsidP="00A122D4">
      <w:pPr>
        <w:spacing w:after="0" w:line="240" w:lineRule="exact"/>
        <w:ind w:left="4678" w:right="14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Кострома, Костромская область,</w:t>
      </w:r>
    </w:p>
    <w:p w14:paraId="0EB16FC2" w14:textId="77777777" w:rsidR="002D521C" w:rsidRPr="002D521C" w:rsidRDefault="002D521C" w:rsidP="00A122D4">
      <w:pPr>
        <w:spacing w:after="0" w:line="240" w:lineRule="exact"/>
        <w:ind w:left="467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156000</w:t>
      </w:r>
    </w:p>
    <w:p w14:paraId="48190FD0" w14:textId="22883BA8" w:rsidR="002D521C" w:rsidRDefault="002D521C" w:rsidP="00A122D4">
      <w:pPr>
        <w:spacing w:after="0" w:line="240" w:lineRule="exact"/>
        <w:ind w:left="4678" w:right="14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Паспорт: серия 0000 </w:t>
      </w:r>
      <w:r w:rsidR="00FD4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111111</w:t>
      </w:r>
    </w:p>
    <w:p w14:paraId="5F65714D" w14:textId="77777777" w:rsidR="00FD4A33" w:rsidRPr="002D521C" w:rsidRDefault="00FD4A33" w:rsidP="00A122D4">
      <w:pPr>
        <w:spacing w:after="0" w:line="240" w:lineRule="exact"/>
        <w:ind w:left="4678" w:right="14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4806A18" w14:textId="77777777" w:rsidR="002D521C" w:rsidRPr="002D521C" w:rsidRDefault="002D521C" w:rsidP="00A122D4">
      <w:pPr>
        <w:spacing w:after="0" w:line="240" w:lineRule="exact"/>
        <w:ind w:left="4678" w:right="14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Огветчик</w:t>
      </w:r>
      <w:proofErr w:type="spellEnd"/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Петров Петр Петрович,</w:t>
      </w:r>
    </w:p>
    <w:p w14:paraId="4D72D1CA" w14:textId="5C04F1BF" w:rsidR="002D521C" w:rsidRPr="002D521C" w:rsidRDefault="00FD4A33" w:rsidP="00A122D4">
      <w:pPr>
        <w:spacing w:after="0" w:line="240" w:lineRule="exact"/>
        <w:ind w:left="4678" w:right="14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01.01.</w:t>
      </w:r>
      <w:r w:rsidR="002D521C"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1982 года рождения, место рождения: г. Кострома</w:t>
      </w:r>
    </w:p>
    <w:p w14:paraId="594BE9D0" w14:textId="77777777" w:rsidR="00FD4A33" w:rsidRDefault="002D521C" w:rsidP="00A122D4">
      <w:pPr>
        <w:spacing w:after="0" w:line="240" w:lineRule="exact"/>
        <w:ind w:left="4678" w:right="14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Место жительства: ул. Думская, д. 2, </w:t>
      </w:r>
    </w:p>
    <w:p w14:paraId="48E71FA1" w14:textId="44BB1CC7" w:rsidR="002D521C" w:rsidRPr="002D521C" w:rsidRDefault="002D521C" w:rsidP="00A122D4">
      <w:pPr>
        <w:spacing w:after="0" w:line="240" w:lineRule="exact"/>
        <w:ind w:left="4678" w:right="14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Кострома, Костромская область, 156000</w:t>
      </w:r>
    </w:p>
    <w:p w14:paraId="65B536E2" w14:textId="5055C380" w:rsidR="002D521C" w:rsidRDefault="002D521C" w:rsidP="00A122D4">
      <w:pPr>
        <w:spacing w:after="0" w:line="240" w:lineRule="exact"/>
        <w:ind w:left="4678" w:right="14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Паспорт: серия 0000 222222</w:t>
      </w:r>
    </w:p>
    <w:p w14:paraId="0539F7C5" w14:textId="77777777" w:rsidR="00FD4A33" w:rsidRPr="002D521C" w:rsidRDefault="00FD4A33" w:rsidP="00A122D4">
      <w:pPr>
        <w:spacing w:after="0" w:line="240" w:lineRule="exact"/>
        <w:ind w:left="4678" w:right="14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4075C4E" w14:textId="2D735D8C" w:rsidR="002D521C" w:rsidRPr="002D521C" w:rsidRDefault="002D521C" w:rsidP="00A122D4">
      <w:pPr>
        <w:spacing w:after="0" w:line="240" w:lineRule="exact"/>
        <w:ind w:left="4678" w:firstLine="2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521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58109B71" wp14:editId="10281BB7">
            <wp:simplePos x="0" y="0"/>
            <wp:positionH relativeFrom="page">
              <wp:posOffset>274320</wp:posOffset>
            </wp:positionH>
            <wp:positionV relativeFrom="page">
              <wp:posOffset>329184</wp:posOffset>
            </wp:positionV>
            <wp:extent cx="18288" cy="438912"/>
            <wp:effectExtent l="0" t="0" r="0" b="0"/>
            <wp:wrapTopAndBottom/>
            <wp:docPr id="4850" name="Picture 4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0" name="Picture 48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случае, есл</w:t>
      </w:r>
      <w:r w:rsidR="00A122D4" w:rsidRPr="00FD4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2D5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Дата и место рождения, один </w:t>
      </w:r>
      <w:r w:rsidR="00FD4A33" w:rsidRPr="00FD4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 </w:t>
      </w:r>
      <w:r w:rsidRPr="002D5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идентификаторов ответчика неизвестны, то необходимо</w:t>
      </w:r>
    </w:p>
    <w:p w14:paraId="596D253B" w14:textId="1176991E" w:rsidR="002D521C" w:rsidRPr="002D521C" w:rsidRDefault="002D521C" w:rsidP="00A122D4">
      <w:pPr>
        <w:spacing w:after="0" w:line="240" w:lineRule="exact"/>
        <w:ind w:left="467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5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указать: «Дата и место ро</w:t>
      </w:r>
      <w:r w:rsidR="00FD4A33" w:rsidRPr="00FD4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жд</w:t>
      </w:r>
      <w:r w:rsidRPr="002D5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ения,</w:t>
      </w:r>
    </w:p>
    <w:p w14:paraId="4B3A1CE1" w14:textId="2805FCD7" w:rsidR="002D521C" w:rsidRPr="002D521C" w:rsidRDefault="002D521C" w:rsidP="00A122D4">
      <w:pPr>
        <w:tabs>
          <w:tab w:val="center" w:pos="6134"/>
          <w:tab w:val="center" w:pos="7286"/>
          <w:tab w:val="right" w:pos="10411"/>
        </w:tabs>
        <w:spacing w:after="0" w:line="240" w:lineRule="exact"/>
        <w:ind w:left="467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5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один</w:t>
      </w:r>
      <w:r w:rsidRPr="002D5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из</w:t>
      </w:r>
      <w:r w:rsidR="00FD4A33" w:rsidRPr="00FD4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D5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и</w:t>
      </w:r>
      <w:r w:rsidR="00FD4A33" w:rsidRPr="00FD4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Pr="002D5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</w:t>
      </w:r>
      <w:r w:rsidR="00FD4A33" w:rsidRPr="00FD4A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</w:t>
      </w:r>
      <w:r w:rsidRPr="002D5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фикаторов</w:t>
      </w:r>
    </w:p>
    <w:p w14:paraId="0F72B26B" w14:textId="6B9E7A4F" w:rsidR="002D521C" w:rsidRPr="00FD4A33" w:rsidRDefault="002D521C" w:rsidP="00A122D4">
      <w:pPr>
        <w:spacing w:after="0" w:line="240" w:lineRule="exact"/>
        <w:ind w:left="4678" w:right="14" w:firstLine="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5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ответчика </w:t>
      </w:r>
      <w:proofErr w:type="gramStart"/>
      <w:r w:rsidRPr="002D52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неизвестны »</w:t>
      </w:r>
      <w:proofErr w:type="gramEnd"/>
    </w:p>
    <w:p w14:paraId="39C725E8" w14:textId="77777777" w:rsidR="00FD4A33" w:rsidRPr="002D521C" w:rsidRDefault="00FD4A33" w:rsidP="00A122D4">
      <w:pPr>
        <w:spacing w:after="0" w:line="240" w:lineRule="exact"/>
        <w:ind w:left="4678" w:right="14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E335BB5" w14:textId="7CA92AB6" w:rsidR="002D521C" w:rsidRDefault="002D521C" w:rsidP="00A122D4">
      <w:pPr>
        <w:spacing w:after="0" w:line="240" w:lineRule="exact"/>
        <w:ind w:left="4678" w:right="14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взыскании неосновательного обогащения</w:t>
      </w:r>
    </w:p>
    <w:p w14:paraId="00D87F42" w14:textId="77777777" w:rsidR="00FD4A33" w:rsidRPr="002D521C" w:rsidRDefault="00FD4A33" w:rsidP="00A122D4">
      <w:pPr>
        <w:spacing w:after="0" w:line="240" w:lineRule="exact"/>
        <w:ind w:left="4678" w:right="14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352085E" w14:textId="45E02387" w:rsidR="002D521C" w:rsidRPr="002D521C" w:rsidRDefault="002D521C" w:rsidP="00A122D4">
      <w:pPr>
        <w:spacing w:after="0" w:line="240" w:lineRule="exact"/>
        <w:ind w:left="4678" w:right="14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Цена иска: </w:t>
      </w:r>
      <w:r w:rsidR="00FD4A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300000</w:t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рублей</w:t>
      </w:r>
    </w:p>
    <w:p w14:paraId="0D17E148" w14:textId="77777777" w:rsidR="002D521C" w:rsidRPr="002D521C" w:rsidRDefault="002D521C" w:rsidP="00A122D4">
      <w:pPr>
        <w:spacing w:after="0" w:line="240" w:lineRule="exact"/>
        <w:ind w:left="4678" w:right="14" w:firstLine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Гос. пошлина: 6 200 рублей</w:t>
      </w:r>
    </w:p>
    <w:p w14:paraId="7780850D" w14:textId="77777777" w:rsidR="00FD4A33" w:rsidRDefault="00FD4A33" w:rsidP="00FD4A33">
      <w:pPr>
        <w:keepNext/>
        <w:keepLines/>
        <w:spacing w:after="246"/>
        <w:ind w:firstLine="142"/>
        <w:outlineLvl w:val="1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14:paraId="682A468B" w14:textId="2465FBFB" w:rsidR="002D521C" w:rsidRPr="002D521C" w:rsidRDefault="002D521C" w:rsidP="00FD4A33">
      <w:pPr>
        <w:keepNext/>
        <w:keepLines/>
        <w:spacing w:after="246"/>
        <w:ind w:firstLine="142"/>
        <w:outlineLvl w:val="1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ИСКОВОЕ ЗАЯВЛЕНИЕ</w:t>
      </w:r>
    </w:p>
    <w:p w14:paraId="38E135F6" w14:textId="11B6C4F6" w:rsidR="002D521C" w:rsidRPr="002D521C" w:rsidRDefault="00FD4A33" w:rsidP="00FD4A33">
      <w:pPr>
        <w:spacing w:after="5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01</w:t>
      </w:r>
      <w:r w:rsidR="002D521C"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2D521C"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2023 мне на номер мобильного телефона (8-999-5561) позвонило неизвестное лицо, находившееся в неизвестном месте, и, представившись сотрудником банка и сотрудником государственных силовых структур, путем обмана и злоупотребления доверием к сотрудникам государственных силовых структур похитило с расчетного счета ПАО «БАНК»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</w:t>
      </w:r>
      <w:r w:rsidR="002D521C"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123123123 денежные средства в сумме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300000</w:t>
      </w:r>
      <w:r w:rsidR="002D521C"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рублей, вынудив меня перевести указанные денежные средства одной суммой на продиктованный звонившим лицом счет ПАО «БАНК-1» 789789789, тем самым причинив мне материальный ущерб. Впоследствии денежные средства в размере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30000 </w:t>
      </w:r>
      <w:r w:rsidR="002D521C"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рублей сняты со счета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</w:t>
      </w:r>
      <w:r w:rsidR="002D521C"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789789789, открытого в ПАО «БАНК-1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».</w:t>
      </w:r>
    </w:p>
    <w:p w14:paraId="4322C31B" w14:textId="3005B1D4" w:rsidR="002D521C" w:rsidRPr="002D521C" w:rsidRDefault="002D521C" w:rsidP="004F6582">
      <w:pPr>
        <w:spacing w:after="40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указанному факту постановлением следователя УМВД России по г, Костроме </w:t>
      </w:r>
      <w:r w:rsidR="004F658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02.01.2023</w:t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отношении неустановленного лица возбуждено</w:t>
      </w:r>
      <w:r w:rsidR="004F6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уголовное дело по признакам состава преступления, предусмотренного ч. </w:t>
      </w:r>
      <w:r w:rsidR="004F6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ст. 159.3 УК РФ, в рамках которого Иванов Иван Иванович признан</w:t>
      </w:r>
      <w:r w:rsidR="004F6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потерпевшим.</w:t>
      </w:r>
    </w:p>
    <w:p w14:paraId="27A3BAA0" w14:textId="0DDFC60F" w:rsidR="002D521C" w:rsidRPr="002D521C" w:rsidRDefault="002D521C" w:rsidP="004F6582">
      <w:pPr>
        <w:spacing w:after="5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 чеку операции ПАО «БАНК- 1», расчетный счет 789789789 открыт на получателя Петрова Петра Петровича</w:t>
      </w:r>
      <w:r w:rsidR="004F6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34170E2A" w14:textId="49C91A01" w:rsidR="002D521C" w:rsidRPr="002D521C" w:rsidRDefault="002D521C" w:rsidP="004F6582">
      <w:pPr>
        <w:spacing w:after="5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этом каких-либо правовых оснований для получения указанной суммы у Петрова П.П. не имелось, договоров займа и иных договоров, по которым денежные средства должны были быть переданы ответчику, не заключалось. Денежные средства в размере </w:t>
      </w:r>
      <w:r w:rsidR="004F6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300000 </w:t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рублей Петров </w:t>
      </w:r>
      <w:r w:rsidR="004F6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И.И.</w:t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мне</w:t>
      </w:r>
      <w:r w:rsidR="004F6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вернул.</w:t>
      </w:r>
    </w:p>
    <w:p w14:paraId="7387255D" w14:textId="6A665436" w:rsidR="002D521C" w:rsidRPr="002D521C" w:rsidRDefault="002D521C" w:rsidP="004F6582">
      <w:pPr>
        <w:spacing w:after="32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силу п. 4 ст. </w:t>
      </w:r>
      <w:r w:rsidR="004F6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Гражданского кодекса Российской Федерации (далее</w:t>
      </w:r>
      <w:r w:rsidR="004F65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2D521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6E28CFA" wp14:editId="0C4714FC">
            <wp:extent cx="9144" cy="9144"/>
            <wp:effectExtent l="0" t="0" r="0" b="0"/>
            <wp:docPr id="7120" name="Picture 7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0" name="Picture 71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ГК РФ) никто не вправе извлекать преимущество из своего незаконного или недобросовестного поведения.</w:t>
      </w:r>
    </w:p>
    <w:p w14:paraId="22B16543" w14:textId="4409C2A5" w:rsidR="002D521C" w:rsidRPr="002D521C" w:rsidRDefault="002D521C" w:rsidP="0016098F">
      <w:pPr>
        <w:spacing w:after="5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0" locked="0" layoutInCell="1" allowOverlap="0" wp14:anchorId="1DFCC9F0" wp14:editId="05DBAD1F">
            <wp:simplePos x="0" y="0"/>
            <wp:positionH relativeFrom="column">
              <wp:posOffset>612648</wp:posOffset>
            </wp:positionH>
            <wp:positionV relativeFrom="paragraph">
              <wp:posOffset>767090</wp:posOffset>
            </wp:positionV>
            <wp:extent cx="9144" cy="9144"/>
            <wp:effectExtent l="0" t="0" r="0" b="0"/>
            <wp:wrapSquare wrapText="bothSides"/>
            <wp:docPr id="7123" name="Picture 7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" name="Picture 712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основании п. 1 ст. 1102 ГК РФ лицо, которое без установленных </w:t>
      </w:r>
      <w:r w:rsidRPr="002D521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78D22D3" wp14:editId="5C7DEB11">
            <wp:extent cx="9144" cy="9144"/>
            <wp:effectExtent l="0" t="0" r="0" b="0"/>
            <wp:docPr id="7121" name="Picture 7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1" name="Picture 71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законом, иными правовыми актами или сделкой оснований приобрело или сберегло имущество (приобретатель) за счет другого лица (потерпевшего),</w:t>
      </w:r>
      <w:r w:rsidR="001609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обязано</w:t>
      </w:r>
      <w:r w:rsidR="001609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возвратить последнему неосновательно приобретенное или сбереженное имущес</w:t>
      </w:r>
      <w:r w:rsidR="001609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</w:t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(неосновательное обогащение), за исключением случаев, предусмотренных статьей </w:t>
      </w:r>
      <w:r w:rsidR="001609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1109</w:t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настоящего Кодекса.</w:t>
      </w:r>
    </w:p>
    <w:p w14:paraId="63251049" w14:textId="68AC0D28" w:rsidR="002D521C" w:rsidRPr="002D521C" w:rsidRDefault="002D521C" w:rsidP="0016098F">
      <w:pPr>
        <w:spacing w:after="1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4384" behindDoc="0" locked="0" layoutInCell="1" allowOverlap="0" wp14:anchorId="371614F7" wp14:editId="652F2936">
            <wp:simplePos x="0" y="0"/>
            <wp:positionH relativeFrom="page">
              <wp:posOffset>228600</wp:posOffset>
            </wp:positionH>
            <wp:positionV relativeFrom="page">
              <wp:posOffset>329184</wp:posOffset>
            </wp:positionV>
            <wp:extent cx="9144" cy="621792"/>
            <wp:effectExtent l="0" t="0" r="0" b="0"/>
            <wp:wrapSquare wrapText="bothSides"/>
            <wp:docPr id="7165" name="Picture 7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5" name="Picture 716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21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5408" behindDoc="0" locked="0" layoutInCell="1" allowOverlap="0" wp14:anchorId="5D4CE285" wp14:editId="699AE35A">
            <wp:simplePos x="0" y="0"/>
            <wp:positionH relativeFrom="page">
              <wp:posOffset>228600</wp:posOffset>
            </wp:positionH>
            <wp:positionV relativeFrom="page">
              <wp:posOffset>1280160</wp:posOffset>
            </wp:positionV>
            <wp:extent cx="9144" cy="1536192"/>
            <wp:effectExtent l="0" t="0" r="0" b="0"/>
            <wp:wrapSquare wrapText="bothSides"/>
            <wp:docPr id="7166" name="Picture 7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6" name="Picture 716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21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6432" behindDoc="0" locked="0" layoutInCell="1" allowOverlap="0" wp14:anchorId="7610E822" wp14:editId="01A64489">
            <wp:simplePos x="0" y="0"/>
            <wp:positionH relativeFrom="page">
              <wp:posOffset>228600</wp:posOffset>
            </wp:positionH>
            <wp:positionV relativeFrom="page">
              <wp:posOffset>3474720</wp:posOffset>
            </wp:positionV>
            <wp:extent cx="9144" cy="1463040"/>
            <wp:effectExtent l="0" t="0" r="0" b="0"/>
            <wp:wrapSquare wrapText="bothSides"/>
            <wp:docPr id="7167" name="Picture 7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7" name="Picture 716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21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7456" behindDoc="0" locked="0" layoutInCell="1" allowOverlap="0" wp14:anchorId="629FE9B3" wp14:editId="2BD55F22">
            <wp:simplePos x="0" y="0"/>
            <wp:positionH relativeFrom="page">
              <wp:posOffset>228600</wp:posOffset>
            </wp:positionH>
            <wp:positionV relativeFrom="page">
              <wp:posOffset>6620256</wp:posOffset>
            </wp:positionV>
            <wp:extent cx="9144" cy="2487168"/>
            <wp:effectExtent l="0" t="0" r="0" b="0"/>
            <wp:wrapSquare wrapText="bothSides"/>
            <wp:docPr id="7168" name="Picture 7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" name="Picture 716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 ст. 1107 ГК РФ лицо, которое неосновательно получило или сберегло имущество, обязано возвратить или возместить потерпевшему все доходы, которые оно извлекло или должно было извлечь из этого имущества с того времени, когда узнало или должно было узнать о неосновательности обогащения (п. 1). На сумму неосновательного денежного обогащения подлежат начислению проценты за пользование чужими средствами (статья 395) с того времени, когда приобретатель узнал или должен был узнать о неосновательности получения или сбережения денежных средств (п. 2).</w:t>
      </w:r>
    </w:p>
    <w:p w14:paraId="1FEEA41A" w14:textId="5C90A65C" w:rsidR="002D521C" w:rsidRPr="002D521C" w:rsidRDefault="002D521C" w:rsidP="0016098F">
      <w:pPr>
        <w:spacing w:after="5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внесение Ивановым И.И. спорной денежной суммы на счет ответчика было спровоцировано угрозой потери денежных средств в связи с совершением в отношении истца неизвестным лицом действий, имеющих признаки мошенничества, в связи с чем было возбуждено уголовное дело. При этом Петровым </w:t>
      </w:r>
      <w:r w:rsidR="001609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П.П.</w:t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получены денежные средства в размере </w:t>
      </w:r>
      <w:r w:rsidR="001609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300000</w:t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рублей без установленных правовых оснований, в связи с чем ответчик приобрел за счет истца денежные средства в указанном размере, что является неосновательным обогащением на основании ст. </w:t>
      </w:r>
      <w:r w:rsidR="001609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1102 </w:t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ГК РФ.</w:t>
      </w:r>
    </w:p>
    <w:p w14:paraId="211A3C49" w14:textId="77777777" w:rsidR="002D521C" w:rsidRPr="002D521C" w:rsidRDefault="002D521C" w:rsidP="0016098F">
      <w:pPr>
        <w:spacing w:after="5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ч. 1 ст. 98 Гражданского процессуального кодекса Российской Федерации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</w:t>
      </w:r>
    </w:p>
    <w:p w14:paraId="068770E6" w14:textId="77777777" w:rsidR="002D521C" w:rsidRPr="002D521C" w:rsidRDefault="002D521C" w:rsidP="0016098F">
      <w:pPr>
        <w:spacing w:after="151"/>
        <w:ind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основании изложенного, руководствуясь ст. 131, 132 ГПК РФ,</w:t>
      </w:r>
    </w:p>
    <w:p w14:paraId="2968B5C7" w14:textId="7649DA30" w:rsidR="002D521C" w:rsidRPr="002D521C" w:rsidRDefault="002D521C" w:rsidP="0016098F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ПРОШУ</w:t>
      </w:r>
    </w:p>
    <w:p w14:paraId="0525893A" w14:textId="0A2646B9" w:rsidR="002D521C" w:rsidRDefault="002D521C" w:rsidP="001411D9">
      <w:pPr>
        <w:spacing w:after="0" w:line="238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Взыскать с Петрова Петра Петровича, </w:t>
      </w:r>
      <w:r w:rsidR="00141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01.01.1</w:t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982 года рождения, (паспорт серия 0000 222222 выдан УМВД России по Костромской области 01.01.2022, ИНН:445О508087479) сумму неосновательного обогащения в размере </w:t>
      </w:r>
      <w:r w:rsidR="00141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300000</w:t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рублей, а также судебные издержки в виде уплаты государственной пошлины в размере 6 200 рублей. Реквизиты для перечисления взысканной суммы: </w:t>
      </w:r>
      <w:r w:rsidRPr="002D521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3AF57E5" wp14:editId="68CBBD09">
            <wp:extent cx="9144" cy="9144"/>
            <wp:effectExtent l="0" t="0" r="0" b="0"/>
            <wp:docPr id="8590" name="Picture 8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0" name="Picture 859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26604" w14:textId="40B4AF96" w:rsidR="002D521C" w:rsidRPr="002D521C" w:rsidRDefault="00AE1108" w:rsidP="001411D9">
      <w:pPr>
        <w:spacing w:after="0" w:line="238" w:lineRule="auto"/>
        <w:ind w:right="-1" w:firstLine="17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ИНН</w:t>
      </w:r>
      <w:r w:rsid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D521C"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444444444444489</w:t>
      </w:r>
    </w:p>
    <w:p w14:paraId="29E06F50" w14:textId="77777777" w:rsidR="002D521C" w:rsidRPr="002D521C" w:rsidRDefault="002D521C" w:rsidP="001411D9">
      <w:pPr>
        <w:spacing w:after="5"/>
        <w:ind w:right="14" w:firstLine="175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КПП: 444444444444489</w:t>
      </w:r>
    </w:p>
    <w:p w14:paraId="221B0AF5" w14:textId="0CC47EE6" w:rsidR="002D521C" w:rsidRPr="002D521C" w:rsidRDefault="002D521C" w:rsidP="001411D9">
      <w:pPr>
        <w:spacing w:after="169"/>
        <w:ind w:right="38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8480" behindDoc="0" locked="0" layoutInCell="1" allowOverlap="0" wp14:anchorId="6B200218" wp14:editId="45FD4E47">
            <wp:simplePos x="0" y="0"/>
            <wp:positionH relativeFrom="page">
              <wp:posOffset>228600</wp:posOffset>
            </wp:positionH>
            <wp:positionV relativeFrom="page">
              <wp:posOffset>3328416</wp:posOffset>
            </wp:positionV>
            <wp:extent cx="18288" cy="5340096"/>
            <wp:effectExtent l="0" t="0" r="0" b="0"/>
            <wp:wrapSquare wrapText="bothSides"/>
            <wp:docPr id="8628" name="Picture 8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8" name="Picture 862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340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21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9504" behindDoc="0" locked="0" layoutInCell="1" allowOverlap="0" wp14:anchorId="21B0C180" wp14:editId="14FC1ED3">
            <wp:simplePos x="0" y="0"/>
            <wp:positionH relativeFrom="page">
              <wp:posOffset>237744</wp:posOffset>
            </wp:positionH>
            <wp:positionV relativeFrom="page">
              <wp:posOffset>9400032</wp:posOffset>
            </wp:positionV>
            <wp:extent cx="9144" cy="438912"/>
            <wp:effectExtent l="0" t="0" r="0" b="0"/>
            <wp:wrapTopAndBottom/>
            <wp:docPr id="8629" name="Picture 8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9" name="Picture 862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Получатель: Иванов Иван</w:t>
      </w:r>
      <w:r w:rsidR="00141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Иванович КБК</w:t>
      </w:r>
      <w:r w:rsidR="00141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E1108"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4548488778</w:t>
      </w:r>
    </w:p>
    <w:p w14:paraId="02802A01" w14:textId="77777777" w:rsidR="002D521C" w:rsidRPr="002D521C" w:rsidRDefault="002D521C" w:rsidP="001411D9">
      <w:pPr>
        <w:spacing w:after="5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Приложение:</w:t>
      </w:r>
    </w:p>
    <w:p w14:paraId="09D82968" w14:textId="77777777" w:rsidR="002D521C" w:rsidRPr="002D521C" w:rsidRDefault="002D521C" w:rsidP="001411D9">
      <w:pPr>
        <w:numPr>
          <w:ilvl w:val="0"/>
          <w:numId w:val="1"/>
        </w:numPr>
        <w:spacing w:after="5"/>
        <w:ind w:left="0" w:right="173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копия постановления о возбуждении уголовного дела;</w:t>
      </w:r>
    </w:p>
    <w:p w14:paraId="1EDFEAF9" w14:textId="77777777" w:rsidR="001411D9" w:rsidRDefault="002D521C" w:rsidP="001411D9">
      <w:pPr>
        <w:numPr>
          <w:ilvl w:val="0"/>
          <w:numId w:val="1"/>
        </w:numPr>
        <w:spacing w:after="5"/>
        <w:ind w:left="0" w:right="173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постановления о признании Иванова И.И. потерпевшим; </w:t>
      </w:r>
    </w:p>
    <w:p w14:paraId="44B9215F" w14:textId="3DAA9831" w:rsidR="002D521C" w:rsidRPr="002D521C" w:rsidRDefault="002D521C" w:rsidP="001411D9">
      <w:pPr>
        <w:numPr>
          <w:ilvl w:val="0"/>
          <w:numId w:val="1"/>
        </w:numPr>
        <w:spacing w:after="5"/>
        <w:ind w:left="0" w:right="173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выписка 1 о перечислении денежных средств на расчетный счет </w:t>
      </w:r>
      <w:r w:rsidR="001411D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 xml:space="preserve">№ </w:t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789789789 в размере 300 000 рублей;</w:t>
      </w:r>
    </w:p>
    <w:p w14:paraId="0D4218E4" w14:textId="77777777" w:rsidR="002D521C" w:rsidRPr="002D521C" w:rsidRDefault="002D521C" w:rsidP="001411D9">
      <w:pPr>
        <w:numPr>
          <w:ilvl w:val="0"/>
          <w:numId w:val="2"/>
        </w:numPr>
        <w:spacing w:after="5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чек-операция ПАО «БАНК- Т» о принадлежности счета Петрову П.П.</w:t>
      </w:r>
    </w:p>
    <w:p w14:paraId="3BC18FC9" w14:textId="77777777" w:rsidR="002D521C" w:rsidRPr="002D521C" w:rsidRDefault="002D521C" w:rsidP="001411D9">
      <w:pPr>
        <w:numPr>
          <w:ilvl w:val="0"/>
          <w:numId w:val="2"/>
        </w:numPr>
        <w:spacing w:after="5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квитанция об уплате государственной пошлины;</w:t>
      </w:r>
      <w:r w:rsidRPr="002D521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80BACA8" wp14:editId="72EB9A9F">
            <wp:extent cx="9144" cy="9144"/>
            <wp:effectExtent l="0" t="0" r="0" b="0"/>
            <wp:docPr id="8592" name="Picture 8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2" name="Picture 85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5EB43" w14:textId="77777777" w:rsidR="002D521C" w:rsidRPr="002D521C" w:rsidRDefault="002D521C" w:rsidP="001411D9">
      <w:pPr>
        <w:numPr>
          <w:ilvl w:val="0"/>
          <w:numId w:val="2"/>
        </w:numPr>
        <w:spacing w:after="5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реквизиты для перечисления взысканной суммы</w:t>
      </w:r>
    </w:p>
    <w:p w14:paraId="5D0F29A0" w14:textId="0AED50E1" w:rsidR="002D521C" w:rsidRPr="002D521C" w:rsidRDefault="001411D9" w:rsidP="001411D9">
      <w:pPr>
        <w:numPr>
          <w:ilvl w:val="0"/>
          <w:numId w:val="2"/>
        </w:numPr>
        <w:spacing w:after="5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2D521C"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опия паспорта Иванова И.И.</w:t>
      </w:r>
      <w:r w:rsidR="002D521C"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D521C" w:rsidRPr="002D521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397ADB0" wp14:editId="7CEF1060">
            <wp:extent cx="9144" cy="9144"/>
            <wp:effectExtent l="0" t="0" r="0" b="0"/>
            <wp:docPr id="8593" name="Picture 8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3" name="Picture 859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CD97C" w14:textId="77777777" w:rsidR="002D521C" w:rsidRPr="002D521C" w:rsidRDefault="002D521C" w:rsidP="001411D9">
      <w:pPr>
        <w:numPr>
          <w:ilvl w:val="0"/>
          <w:numId w:val="2"/>
        </w:numPr>
        <w:spacing w:after="639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Сведения о направлении другим липам, участвующим в деле, копии искового заявления и прилагаемых к нему документов </w:t>
      </w:r>
      <w:r w:rsidRPr="002D521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A54321A" wp14:editId="0B12F9C6">
            <wp:extent cx="9144" cy="36576"/>
            <wp:effectExtent l="0" t="0" r="0" b="0"/>
            <wp:docPr id="8594" name="Picture 8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4" name="Picture 859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B99B2" w14:textId="62CCA34F" w:rsidR="00F36082" w:rsidRDefault="002D521C" w:rsidP="001411D9"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05.05.2023</w:t>
      </w:r>
      <w:r w:rsidRPr="002D5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подпись                              И.И. Иванов</w:t>
      </w:r>
    </w:p>
    <w:sectPr w:rsidR="00F3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602A"/>
    <w:multiLevelType w:val="hybridMultilevel"/>
    <w:tmpl w:val="FC8E86C8"/>
    <w:lvl w:ilvl="0" w:tplc="4EE63FBC">
      <w:start w:val="4"/>
      <w:numFmt w:val="decimal"/>
      <w:lvlText w:val="%1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CAC780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72ACD24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365E04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89C817E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76FACE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7FE37E6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1F67644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B36881E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247D03"/>
    <w:multiLevelType w:val="hybridMultilevel"/>
    <w:tmpl w:val="7592D76C"/>
    <w:lvl w:ilvl="0" w:tplc="FD46FBAA">
      <w:start w:val="1"/>
      <w:numFmt w:val="decimal"/>
      <w:lvlText w:val="%1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D8D266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9E310C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12DF58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BEE968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3AD268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469738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D60578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DCC75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82"/>
    <w:rsid w:val="001411D9"/>
    <w:rsid w:val="0016098F"/>
    <w:rsid w:val="002D521C"/>
    <w:rsid w:val="004F6582"/>
    <w:rsid w:val="008869FA"/>
    <w:rsid w:val="00A122D4"/>
    <w:rsid w:val="00AE1108"/>
    <w:rsid w:val="00F36082"/>
    <w:rsid w:val="00F524C3"/>
    <w:rsid w:val="00F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CAD0"/>
  <w15:chartTrackingRefBased/>
  <w15:docId w15:val="{B5E7CDCA-6120-41EF-B485-F479E536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Урожаева Татьяна Борисовна</dc:creator>
  <cp:keywords/>
  <dc:description/>
  <cp:lastModifiedBy>Урожаева Татьяна Борисовна</cp:lastModifiedBy>
  <cp:revision>7</cp:revision>
  <dcterms:created xsi:type="dcterms:W3CDTF">2023-07-28T15:23:00Z</dcterms:created>
  <dcterms:modified xsi:type="dcterms:W3CDTF">2023-07-28T15:57:00Z</dcterms:modified>
</cp:coreProperties>
</file>