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5D" w:rsidRDefault="0078005D" w:rsidP="00631714">
      <w:pPr>
        <w:jc w:val="center"/>
      </w:pPr>
    </w:p>
    <w:p w:rsidR="0078005D" w:rsidRPr="00494CA7" w:rsidRDefault="0078005D" w:rsidP="0078005D">
      <w:pPr>
        <w:spacing w:line="360" w:lineRule="auto"/>
        <w:jc w:val="both"/>
        <w:rPr>
          <w:b/>
        </w:rPr>
      </w:pPr>
      <w:r w:rsidRPr="00986E5C">
        <w:rPr>
          <w:b/>
        </w:rPr>
        <w:t>В Отделении СФР по Костромской области досрочную  пенсию с учетом армейского стажа</w:t>
      </w:r>
      <w:r w:rsidR="00202327">
        <w:rPr>
          <w:b/>
        </w:rPr>
        <w:t xml:space="preserve"> назначили 86</w:t>
      </w:r>
      <w:r w:rsidR="00494CA7">
        <w:rPr>
          <w:b/>
        </w:rPr>
        <w:t xml:space="preserve"> мужчинам</w:t>
      </w:r>
    </w:p>
    <w:p w:rsidR="0078005D" w:rsidRDefault="0078005D" w:rsidP="0078005D">
      <w:pPr>
        <w:spacing w:line="360" w:lineRule="auto"/>
        <w:jc w:val="both"/>
      </w:pPr>
    </w:p>
    <w:p w:rsidR="000C1DC0" w:rsidRPr="00986E5C" w:rsidRDefault="00494CA7" w:rsidP="0078005D">
      <w:pPr>
        <w:spacing w:line="360" w:lineRule="auto"/>
        <w:jc w:val="both"/>
        <w:rPr>
          <w:b/>
          <w:i/>
        </w:rPr>
      </w:pPr>
      <w:r>
        <w:rPr>
          <w:b/>
          <w:i/>
        </w:rPr>
        <w:t>За 2022 год в</w:t>
      </w:r>
      <w:r w:rsidR="0078005D" w:rsidRPr="00986E5C">
        <w:rPr>
          <w:b/>
          <w:i/>
        </w:rPr>
        <w:t xml:space="preserve"> Кост</w:t>
      </w:r>
      <w:r w:rsidR="00202327">
        <w:rPr>
          <w:b/>
          <w:i/>
        </w:rPr>
        <w:t>ромской области было принято 86</w:t>
      </w:r>
      <w:r w:rsidR="0078005D" w:rsidRPr="00986E5C">
        <w:rPr>
          <w:b/>
          <w:i/>
        </w:rPr>
        <w:t xml:space="preserve"> решений об установлении досрочной  страховой пенсии мужчинам, имеющим </w:t>
      </w:r>
      <w:r w:rsidR="00202327">
        <w:rPr>
          <w:b/>
          <w:i/>
        </w:rPr>
        <w:t>длительный стаж работы с учетом</w:t>
      </w:r>
      <w:r>
        <w:rPr>
          <w:b/>
          <w:i/>
        </w:rPr>
        <w:t xml:space="preserve"> военной службы по призыву.  В</w:t>
      </w:r>
      <w:r w:rsidR="00202327">
        <w:rPr>
          <w:b/>
          <w:i/>
        </w:rPr>
        <w:t>сего своим  правом на досрочную пенсию за длительный стаж</w:t>
      </w:r>
      <w:r w:rsidR="000C1DC0" w:rsidRPr="00986E5C">
        <w:rPr>
          <w:b/>
          <w:i/>
        </w:rPr>
        <w:t xml:space="preserve"> </w:t>
      </w:r>
      <w:r w:rsidR="00202327">
        <w:rPr>
          <w:b/>
          <w:i/>
        </w:rPr>
        <w:t xml:space="preserve"> воспользовались в прошлом году 180 мужчин. </w:t>
      </w:r>
    </w:p>
    <w:p w:rsidR="000C1DC0" w:rsidRDefault="00494CA7" w:rsidP="0078005D">
      <w:pPr>
        <w:spacing w:line="360" w:lineRule="auto"/>
        <w:jc w:val="both"/>
      </w:pPr>
      <w:r>
        <w:t>Д</w:t>
      </w:r>
      <w:r w:rsidR="000C1DC0">
        <w:t xml:space="preserve">осрочная пенсия может быть назначена на два года ранее общеустановленного пенсионного возраста мужчинам, имеющим страховой стаж не менее 42 лет. </w:t>
      </w:r>
    </w:p>
    <w:p w:rsidR="00540BB2" w:rsidRDefault="00494CA7" w:rsidP="0078005D">
      <w:pPr>
        <w:spacing w:line="360" w:lineRule="auto"/>
        <w:jc w:val="both"/>
      </w:pPr>
      <w:r>
        <w:t>В ноябре 2022</w:t>
      </w:r>
      <w:r w:rsidR="000C1DC0">
        <w:t xml:space="preserve"> года был внесен ряд изменений</w:t>
      </w:r>
      <w:r w:rsidR="008D4521">
        <w:t xml:space="preserve"> в пенсионное законодательство, направленных на повышение социальной з</w:t>
      </w:r>
      <w:r w:rsidR="00540BB2">
        <w:t>ащищенности граждан, которые проходили или проходят сейчас</w:t>
      </w:r>
      <w:r w:rsidR="008D4521">
        <w:t xml:space="preserve"> военную службу по призыву, а также</w:t>
      </w:r>
      <w:r w:rsidR="00E25B5B">
        <w:t xml:space="preserve"> принимающих участие в специальной военной операции в период мобилизации и</w:t>
      </w:r>
      <w:r w:rsidR="008D4521">
        <w:t xml:space="preserve"> в составе добровольческих фо</w:t>
      </w:r>
      <w:r w:rsidR="00E25B5B">
        <w:t xml:space="preserve">рмирований для выполнения задач, возложенных </w:t>
      </w:r>
      <w:r w:rsidR="00540BB2">
        <w:t>на Вооруженные Силы России. Предусмотрен</w:t>
      </w:r>
      <w:r w:rsidR="00540BB2" w:rsidRPr="00540BB2">
        <w:t xml:space="preserve"> льготный порядок исчисления периодов участия в специальной военной операции  в период прохождения военной службы, в период пребывания в добровольческом формировании. Эти периоды засчитываются в страховой стаж в двойном размере, а также применяется повышенный пенсионный  коэффициент.  </w:t>
      </w:r>
    </w:p>
    <w:p w:rsidR="00540BB2" w:rsidRDefault="00540BB2" w:rsidP="0078005D">
      <w:pPr>
        <w:spacing w:line="360" w:lineRule="auto"/>
        <w:jc w:val="both"/>
      </w:pPr>
    </w:p>
    <w:p w:rsidR="0078005D" w:rsidRDefault="0078005D" w:rsidP="0078005D">
      <w:pPr>
        <w:spacing w:line="360" w:lineRule="auto"/>
        <w:jc w:val="both"/>
      </w:pPr>
      <w:bookmarkStart w:id="0" w:name="_GoBack"/>
      <w:bookmarkEnd w:id="0"/>
    </w:p>
    <w:p w:rsidR="0078005D" w:rsidRDefault="0078005D" w:rsidP="0078005D">
      <w:pPr>
        <w:spacing w:line="360" w:lineRule="auto"/>
        <w:jc w:val="both"/>
      </w:pPr>
    </w:p>
    <w:p w:rsidR="0078005D" w:rsidRDefault="0078005D" w:rsidP="0078005D">
      <w:pPr>
        <w:spacing w:line="360" w:lineRule="auto"/>
        <w:jc w:val="both"/>
      </w:pPr>
    </w:p>
    <w:sectPr w:rsidR="0078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14"/>
    <w:rsid w:val="00010DB8"/>
    <w:rsid w:val="000C1DC0"/>
    <w:rsid w:val="001800B8"/>
    <w:rsid w:val="00202327"/>
    <w:rsid w:val="00352721"/>
    <w:rsid w:val="003E5453"/>
    <w:rsid w:val="00494CA7"/>
    <w:rsid w:val="005355C0"/>
    <w:rsid w:val="00540BB2"/>
    <w:rsid w:val="005A0E81"/>
    <w:rsid w:val="005A5DD8"/>
    <w:rsid w:val="00631714"/>
    <w:rsid w:val="00656899"/>
    <w:rsid w:val="00683C2F"/>
    <w:rsid w:val="00722F64"/>
    <w:rsid w:val="0078005D"/>
    <w:rsid w:val="008C1E02"/>
    <w:rsid w:val="008D4521"/>
    <w:rsid w:val="00905469"/>
    <w:rsid w:val="00986E5C"/>
    <w:rsid w:val="00C25A25"/>
    <w:rsid w:val="00C43344"/>
    <w:rsid w:val="00CE17DE"/>
    <w:rsid w:val="00D45D08"/>
    <w:rsid w:val="00E25B5B"/>
    <w:rsid w:val="00F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B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B8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Татьяна Владимировна</dc:creator>
  <cp:lastModifiedBy>Балашова Галина Валентиновна</cp:lastModifiedBy>
  <cp:revision>5</cp:revision>
  <cp:lastPrinted>2023-02-17T08:25:00Z</cp:lastPrinted>
  <dcterms:created xsi:type="dcterms:W3CDTF">2023-02-17T08:35:00Z</dcterms:created>
  <dcterms:modified xsi:type="dcterms:W3CDTF">2023-03-06T11:18:00Z</dcterms:modified>
</cp:coreProperties>
</file>