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4A" w:rsidRDefault="00EB6F8E" w:rsidP="00FB6ABA">
      <w:pPr>
        <w:pStyle w:val="a3"/>
        <w:spacing w:before="0" w:beforeAutospacing="0" w:after="0" w:afterAutospacing="0"/>
        <w:jc w:val="both"/>
        <w:rPr>
          <w:rStyle w:val="a4"/>
          <w:i/>
          <w:iCs/>
          <w:sz w:val="28"/>
          <w:szCs w:val="28"/>
        </w:rPr>
      </w:pPr>
      <w:r w:rsidRPr="0036290B">
        <w:rPr>
          <w:rStyle w:val="a4"/>
          <w:iCs/>
          <w:sz w:val="28"/>
          <w:szCs w:val="28"/>
        </w:rPr>
        <w:t xml:space="preserve">В Костромской области </w:t>
      </w:r>
      <w:r w:rsidR="00CB6890" w:rsidRPr="0036290B">
        <w:rPr>
          <w:rStyle w:val="a4"/>
          <w:iCs/>
          <w:sz w:val="28"/>
          <w:szCs w:val="28"/>
        </w:rPr>
        <w:t>16</w:t>
      </w:r>
      <w:r w:rsidR="00320D4A" w:rsidRPr="0036290B">
        <w:rPr>
          <w:rStyle w:val="a4"/>
          <w:iCs/>
          <w:sz w:val="28"/>
          <w:szCs w:val="28"/>
        </w:rPr>
        <w:t xml:space="preserve"> семей военнослужащих по призыву получают социальные выплаты</w:t>
      </w:r>
      <w:r w:rsidR="00320D4A" w:rsidRPr="0036290B">
        <w:rPr>
          <w:rStyle w:val="a4"/>
          <w:i/>
          <w:iCs/>
          <w:sz w:val="28"/>
          <w:szCs w:val="28"/>
        </w:rPr>
        <w:t xml:space="preserve"> </w:t>
      </w:r>
    </w:p>
    <w:p w:rsidR="00FB6ABA" w:rsidRDefault="00FB6ABA" w:rsidP="00FB6AB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686A6A" w:rsidRDefault="00686A6A" w:rsidP="00330983">
      <w:pPr>
        <w:pStyle w:val="a3"/>
        <w:spacing w:before="0" w:beforeAutospacing="0" w:after="0" w:afterAutospacing="0" w:line="360" w:lineRule="auto"/>
        <w:jc w:val="both"/>
        <w:rPr>
          <w:rStyle w:val="a4"/>
          <w:i/>
        </w:rPr>
      </w:pPr>
      <w:r w:rsidRPr="00002AA7">
        <w:rPr>
          <w:i/>
        </w:rPr>
        <w:t xml:space="preserve">С начала 2023 года единовременную выплату получили </w:t>
      </w:r>
      <w:r w:rsidRPr="00002AA7">
        <w:rPr>
          <w:rStyle w:val="a4"/>
          <w:b w:val="0"/>
          <w:i/>
        </w:rPr>
        <w:t xml:space="preserve">две беременные </w:t>
      </w:r>
      <w:proofErr w:type="spellStart"/>
      <w:r w:rsidRPr="00002AA7">
        <w:rPr>
          <w:rStyle w:val="a4"/>
          <w:b w:val="0"/>
          <w:i/>
        </w:rPr>
        <w:t>костромички</w:t>
      </w:r>
      <w:proofErr w:type="spellEnd"/>
      <w:r w:rsidRPr="00002AA7">
        <w:rPr>
          <w:rStyle w:val="a4"/>
          <w:b w:val="0"/>
          <w:i/>
        </w:rPr>
        <w:t>, чьи мужья были призваны на срочную службу.</w:t>
      </w:r>
      <w:r w:rsidRPr="00002AA7">
        <w:rPr>
          <w:i/>
        </w:rPr>
        <w:t xml:space="preserve"> Еще </w:t>
      </w:r>
      <w:r w:rsidRPr="00002AA7">
        <w:rPr>
          <w:rStyle w:val="a4"/>
          <w:b w:val="0"/>
          <w:i/>
        </w:rPr>
        <w:t>14 семей</w:t>
      </w:r>
      <w:r w:rsidRPr="00002AA7">
        <w:rPr>
          <w:i/>
        </w:rPr>
        <w:t xml:space="preserve"> получают </w:t>
      </w:r>
      <w:r w:rsidRPr="00002AA7">
        <w:rPr>
          <w:rStyle w:val="a4"/>
          <w:b w:val="0"/>
          <w:i/>
        </w:rPr>
        <w:t>ежемесячное пособие на ребенка военнослужащего по призыву</w:t>
      </w:r>
      <w:r w:rsidRPr="00002AA7">
        <w:rPr>
          <w:i/>
        </w:rPr>
        <w:t xml:space="preserve">. В качестве мер социальной поддержки Отделением СФР по Костромской области </w:t>
      </w:r>
      <w:r w:rsidRPr="00002AA7">
        <w:rPr>
          <w:rStyle w:val="a4"/>
          <w:b w:val="0"/>
          <w:i/>
        </w:rPr>
        <w:t>им направлено более 700 тысяч рублей</w:t>
      </w:r>
      <w:r w:rsidRPr="00002AA7">
        <w:rPr>
          <w:rStyle w:val="a4"/>
          <w:i/>
        </w:rPr>
        <w:t xml:space="preserve">. </w:t>
      </w:r>
    </w:p>
    <w:p w:rsidR="00F6597C" w:rsidRPr="004E6C48" w:rsidRDefault="000D6798" w:rsidP="00330983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  <w:i/>
        </w:rPr>
        <w:t xml:space="preserve">   </w:t>
      </w:r>
      <w:r w:rsidR="00686A6A" w:rsidRPr="00002AA7">
        <w:t>Пр</w:t>
      </w:r>
      <w:r w:rsidR="00F6597C" w:rsidRPr="00002AA7">
        <w:rPr>
          <w:bCs/>
        </w:rPr>
        <w:t xml:space="preserve">аво на </w:t>
      </w:r>
      <w:hyperlink r:id="rId5" w:history="1">
        <w:r w:rsidR="00F6597C" w:rsidRPr="00326BD4">
          <w:rPr>
            <w:rStyle w:val="a5"/>
            <w:bCs/>
          </w:rPr>
          <w:t>единовременную выплату есть у жен военнослужащ</w:t>
        </w:r>
        <w:r w:rsidR="004E6C48" w:rsidRPr="00326BD4">
          <w:rPr>
            <w:rStyle w:val="a5"/>
            <w:bCs/>
          </w:rPr>
          <w:t>их</w:t>
        </w:r>
        <w:r w:rsidR="00F6597C" w:rsidRPr="00326BD4">
          <w:rPr>
            <w:rStyle w:val="a5"/>
            <w:bCs/>
          </w:rPr>
          <w:t xml:space="preserve"> по призыву</w:t>
        </w:r>
      </w:hyperlink>
      <w:r w:rsidR="00F6597C" w:rsidRPr="00002AA7">
        <w:rPr>
          <w:bCs/>
        </w:rPr>
        <w:t>, ожидающ</w:t>
      </w:r>
      <w:r w:rsidR="004E6C48">
        <w:rPr>
          <w:bCs/>
        </w:rPr>
        <w:t xml:space="preserve">их </w:t>
      </w:r>
      <w:r w:rsidR="00F6597C" w:rsidRPr="00002AA7">
        <w:rPr>
          <w:bCs/>
        </w:rPr>
        <w:t>ребенка</w:t>
      </w:r>
      <w:r w:rsidR="00F6597C" w:rsidRPr="00002AA7">
        <w:t>, если срок</w:t>
      </w:r>
      <w:r w:rsidR="004E6C48">
        <w:t xml:space="preserve"> их</w:t>
      </w:r>
      <w:r w:rsidR="00F6597C" w:rsidRPr="00002AA7">
        <w:t xml:space="preserve"> беременности не менее 180 дней.</w:t>
      </w:r>
      <w:r w:rsidR="004E6C48">
        <w:t xml:space="preserve"> </w:t>
      </w:r>
      <w:r w:rsidR="00F6597C" w:rsidRPr="00002AA7">
        <w:rPr>
          <w:rStyle w:val="a4"/>
          <w:b w:val="0"/>
        </w:rPr>
        <w:t>Размер единовременного пособия беременной жене военнослужащего по призыву</w:t>
      </w:r>
      <w:r w:rsidR="00F6597C" w:rsidRPr="00002AA7">
        <w:rPr>
          <w:b/>
        </w:rPr>
        <w:t xml:space="preserve"> </w:t>
      </w:r>
      <w:r w:rsidR="00F6597C" w:rsidRPr="00002AA7">
        <w:t xml:space="preserve">в Костромской области </w:t>
      </w:r>
      <w:r w:rsidR="00CB6890" w:rsidRPr="00002AA7">
        <w:rPr>
          <w:rStyle w:val="a4"/>
          <w:b w:val="0"/>
        </w:rPr>
        <w:t>составляет 36 278 рублей 84 копейки</w:t>
      </w:r>
      <w:r w:rsidR="00F6597C" w:rsidRPr="00002AA7">
        <w:rPr>
          <w:rStyle w:val="a4"/>
          <w:b w:val="0"/>
        </w:rPr>
        <w:t>.</w:t>
      </w:r>
    </w:p>
    <w:p w:rsidR="00F6597C" w:rsidRDefault="000D6798" w:rsidP="00330983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t xml:space="preserve">   </w:t>
      </w:r>
      <w:r w:rsidR="00F6597C" w:rsidRPr="00002AA7">
        <w:t xml:space="preserve">Если папа ребенка был призван на срочную службу в армию, то мама или опекун ребенка либо родственник, который фактически ухаживает за ним (например, бабушка или дедушка), имеют право на </w:t>
      </w:r>
      <w:hyperlink r:id="rId6" w:history="1">
        <w:r w:rsidR="00F6597C" w:rsidRPr="00002AA7">
          <w:rPr>
            <w:rStyle w:val="a5"/>
            <w:bCs/>
          </w:rPr>
          <w:t>ежемесячное пособие на ребенка призывника</w:t>
        </w:r>
      </w:hyperlink>
      <w:r w:rsidR="00F6597C" w:rsidRPr="00002AA7">
        <w:rPr>
          <w:bCs/>
        </w:rPr>
        <w:t>.</w:t>
      </w:r>
    </w:p>
    <w:p w:rsidR="00F6597C" w:rsidRPr="004E6C48" w:rsidRDefault="000D6798" w:rsidP="00330983">
      <w:pPr>
        <w:pStyle w:val="a3"/>
        <w:spacing w:before="0" w:beforeAutospacing="0" w:after="0" w:afterAutospacing="0" w:line="360" w:lineRule="auto"/>
        <w:jc w:val="both"/>
      </w:pPr>
      <w:r>
        <w:t xml:space="preserve">   </w:t>
      </w:r>
      <w:r w:rsidR="00F6597C" w:rsidRPr="00002AA7">
        <w:t>Выплачивается ежемесячное пособие со дня рождения ребенка, но не ранее начала отцом военной службы по призыву, а прекращается – по достижении ребенком возраста трех лет, но не позднее дня окончания отцом военной службы по призыву.</w:t>
      </w:r>
      <w:r w:rsidR="004E6C48">
        <w:t xml:space="preserve"> </w:t>
      </w:r>
      <w:r w:rsidR="00F6597C" w:rsidRPr="00002AA7">
        <w:rPr>
          <w:rStyle w:val="a4"/>
          <w:b w:val="0"/>
        </w:rPr>
        <w:t>Размер ежемесячного пособия</w:t>
      </w:r>
      <w:r w:rsidR="00F6597C" w:rsidRPr="00002AA7">
        <w:rPr>
          <w:rStyle w:val="a4"/>
        </w:rPr>
        <w:t> </w:t>
      </w:r>
      <w:r w:rsidR="00F6597C" w:rsidRPr="00002AA7">
        <w:t xml:space="preserve">в Костромской области — </w:t>
      </w:r>
      <w:r w:rsidR="00326BD4">
        <w:rPr>
          <w:rStyle w:val="a4"/>
          <w:b w:val="0"/>
        </w:rPr>
        <w:t>15 548 рублей</w:t>
      </w:r>
      <w:r w:rsidR="00CB6890" w:rsidRPr="00002AA7">
        <w:rPr>
          <w:rStyle w:val="a4"/>
          <w:b w:val="0"/>
        </w:rPr>
        <w:t xml:space="preserve"> 07 копеек</w:t>
      </w:r>
      <w:r w:rsidR="00F6597C" w:rsidRPr="00002AA7">
        <w:rPr>
          <w:rStyle w:val="a4"/>
          <w:b w:val="0"/>
        </w:rPr>
        <w:t>.</w:t>
      </w:r>
      <w:r w:rsidR="00F6597C" w:rsidRPr="00002AA7">
        <w:rPr>
          <w:b/>
        </w:rPr>
        <w:t xml:space="preserve">  </w:t>
      </w:r>
    </w:p>
    <w:p w:rsidR="00FB6ABA" w:rsidRPr="00002AA7" w:rsidRDefault="000D6798" w:rsidP="00330983">
      <w:pPr>
        <w:pStyle w:val="a3"/>
        <w:spacing w:before="0" w:beforeAutospacing="0" w:after="0" w:afterAutospacing="0" w:line="360" w:lineRule="auto"/>
        <w:jc w:val="both"/>
      </w:pPr>
      <w:r>
        <w:t xml:space="preserve">   </w:t>
      </w:r>
      <w:r w:rsidR="00FB6ABA" w:rsidRPr="00002AA7">
        <w:t>Обратиться с заявлением и справкой о прохождении военной службы по призыву (с указанием срока службы) необходимо в клиентскую службу СФР по месту жительства.</w:t>
      </w:r>
      <w:r w:rsidR="00AE4C52" w:rsidRPr="00002AA7">
        <w:t xml:space="preserve"> Заявление также можно подать на портале Госуслуг. </w:t>
      </w:r>
    </w:p>
    <w:p w:rsidR="00F6597C" w:rsidRDefault="000D6798" w:rsidP="00330983">
      <w:pPr>
        <w:pStyle w:val="a3"/>
        <w:spacing w:before="0" w:beforeAutospacing="0" w:after="0" w:afterAutospacing="0" w:line="360" w:lineRule="auto"/>
        <w:jc w:val="both"/>
      </w:pPr>
      <w:r>
        <w:t xml:space="preserve">   </w:t>
      </w:r>
      <w:r w:rsidR="00686A6A" w:rsidRPr="00002AA7">
        <w:t>С</w:t>
      </w:r>
      <w:r w:rsidR="00CB6890" w:rsidRPr="00002AA7">
        <w:t>пециалисты Отделения С</w:t>
      </w:r>
      <w:r w:rsidR="00F6597C" w:rsidRPr="00002AA7">
        <w:t>ФР по Костромской области решение о назначении единовременной выплаты беременной жене военнослужащего по призыву и ежемесячного пособия на ребенка военнослужащего по призыву выносят в течение 10 рабочих дней со дня подачи заявления. Средства выплачиваются в течение 5 рабочих дней после принятия решения о назначении выплаты.</w:t>
      </w:r>
    </w:p>
    <w:p w:rsidR="00CB6890" w:rsidRPr="00002AA7" w:rsidRDefault="000D6798" w:rsidP="00330983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</w:rPr>
      </w:pPr>
      <w:r>
        <w:t xml:space="preserve">   </w:t>
      </w:r>
      <w:r w:rsidR="00CB6890" w:rsidRPr="00002AA7">
        <w:rPr>
          <w:rStyle w:val="a4"/>
          <w:b w:val="0"/>
        </w:rPr>
        <w:t xml:space="preserve">Важно отметить, </w:t>
      </w:r>
      <w:r w:rsidR="00FB6ABA" w:rsidRPr="00002AA7">
        <w:rPr>
          <w:rStyle w:val="a4"/>
          <w:b w:val="0"/>
        </w:rPr>
        <w:t xml:space="preserve">что </w:t>
      </w:r>
      <w:r w:rsidR="00CB6890" w:rsidRPr="00002AA7">
        <w:rPr>
          <w:rStyle w:val="a4"/>
          <w:b w:val="0"/>
        </w:rPr>
        <w:t xml:space="preserve">одновременно с этими </w:t>
      </w:r>
      <w:r w:rsidR="0036290B" w:rsidRPr="00002AA7">
        <w:rPr>
          <w:rStyle w:val="a4"/>
          <w:b w:val="0"/>
        </w:rPr>
        <w:t xml:space="preserve">мерами социальной поддержки </w:t>
      </w:r>
      <w:r w:rsidR="00CB6890" w:rsidRPr="00002AA7">
        <w:rPr>
          <w:rStyle w:val="a4"/>
          <w:b w:val="0"/>
        </w:rPr>
        <w:t>семьи солдат-</w:t>
      </w:r>
      <w:proofErr w:type="spellStart"/>
      <w:r w:rsidR="00CB6890" w:rsidRPr="00002AA7">
        <w:rPr>
          <w:rStyle w:val="a4"/>
          <w:b w:val="0"/>
        </w:rPr>
        <w:t>срочников</w:t>
      </w:r>
      <w:proofErr w:type="spellEnd"/>
      <w:r w:rsidR="00CB6890" w:rsidRPr="00002AA7">
        <w:rPr>
          <w:rStyle w:val="a4"/>
          <w:b w:val="0"/>
        </w:rPr>
        <w:t xml:space="preserve"> могут получать и другие </w:t>
      </w:r>
      <w:r w:rsidR="0036290B" w:rsidRPr="00002AA7">
        <w:rPr>
          <w:rStyle w:val="a4"/>
          <w:b w:val="0"/>
        </w:rPr>
        <w:t xml:space="preserve">выплаты. </w:t>
      </w:r>
      <w:r w:rsidR="00CB6890" w:rsidRPr="00002AA7">
        <w:rPr>
          <w:rStyle w:val="a4"/>
          <w:b w:val="0"/>
        </w:rPr>
        <w:t xml:space="preserve">Например, беременная супруга военнослужащего по призыву может оформить </w:t>
      </w:r>
      <w:hyperlink r:id="rId7" w:history="1">
        <w:r w:rsidR="00CB6890" w:rsidRPr="00002AA7">
          <w:rPr>
            <w:rStyle w:val="a5"/>
          </w:rPr>
          <w:t>единое пособие</w:t>
        </w:r>
      </w:hyperlink>
      <w:r w:rsidR="00CB6890" w:rsidRPr="00002AA7">
        <w:rPr>
          <w:rStyle w:val="a4"/>
          <w:b w:val="0"/>
        </w:rPr>
        <w:t xml:space="preserve"> </w:t>
      </w:r>
      <w:r w:rsidR="00872C86" w:rsidRPr="00002AA7">
        <w:rPr>
          <w:rStyle w:val="a4"/>
          <w:b w:val="0"/>
        </w:rPr>
        <w:t xml:space="preserve">для будущих мам, </w:t>
      </w:r>
      <w:r w:rsidR="0036290B" w:rsidRPr="00002AA7">
        <w:rPr>
          <w:rStyle w:val="a4"/>
          <w:b w:val="0"/>
        </w:rPr>
        <w:t>если на учет встала на ранних сроках, а</w:t>
      </w:r>
      <w:r w:rsidR="00872C86" w:rsidRPr="00002AA7">
        <w:rPr>
          <w:rStyle w:val="a4"/>
          <w:b w:val="0"/>
        </w:rPr>
        <w:t xml:space="preserve"> </w:t>
      </w:r>
      <w:r w:rsidR="0036290B" w:rsidRPr="00002AA7">
        <w:rPr>
          <w:rStyle w:val="a4"/>
          <w:b w:val="0"/>
        </w:rPr>
        <w:t xml:space="preserve">семьи с детьми – единое пособие на ребенка. </w:t>
      </w:r>
    </w:p>
    <w:p w:rsidR="00686A6A" w:rsidRPr="00002AA7" w:rsidRDefault="00686A6A" w:rsidP="00FB6ABA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686A6A" w:rsidRPr="00002AA7" w:rsidRDefault="00686A6A" w:rsidP="00FB6ABA">
      <w:pPr>
        <w:pStyle w:val="a3"/>
        <w:spacing w:before="0" w:beforeAutospacing="0" w:after="0" w:afterAutospacing="0"/>
        <w:jc w:val="both"/>
        <w:rPr>
          <w:rStyle w:val="a4"/>
          <w:b w:val="0"/>
          <w:i/>
        </w:rPr>
      </w:pPr>
      <w:r w:rsidRPr="00002AA7">
        <w:rPr>
          <w:rStyle w:val="a4"/>
          <w:b w:val="0"/>
          <w:i/>
        </w:rPr>
        <w:t>Пресс-служба ОСФР по Костромской области</w:t>
      </w:r>
    </w:p>
    <w:p w:rsidR="001220E9" w:rsidRDefault="001220E9">
      <w:pPr>
        <w:rPr>
          <w:sz w:val="24"/>
          <w:szCs w:val="24"/>
        </w:rPr>
      </w:pPr>
      <w:bookmarkStart w:id="0" w:name="_GoBack"/>
      <w:bookmarkEnd w:id="0"/>
    </w:p>
    <w:sectPr w:rsidR="0012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7C"/>
    <w:rsid w:val="00002AA7"/>
    <w:rsid w:val="000D6798"/>
    <w:rsid w:val="001220E9"/>
    <w:rsid w:val="002C47E7"/>
    <w:rsid w:val="0030135B"/>
    <w:rsid w:val="00320D4A"/>
    <w:rsid w:val="00326BD4"/>
    <w:rsid w:val="00330983"/>
    <w:rsid w:val="0036290B"/>
    <w:rsid w:val="004E6C48"/>
    <w:rsid w:val="00617C8F"/>
    <w:rsid w:val="00686A6A"/>
    <w:rsid w:val="007572E5"/>
    <w:rsid w:val="00872C86"/>
    <w:rsid w:val="009A31BD"/>
    <w:rsid w:val="00AE4C52"/>
    <w:rsid w:val="00B6096C"/>
    <w:rsid w:val="00C71F21"/>
    <w:rsid w:val="00CB6890"/>
    <w:rsid w:val="00E80391"/>
    <w:rsid w:val="00EB6F8E"/>
    <w:rsid w:val="00F6597C"/>
    <w:rsid w:val="00F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97C"/>
    <w:rPr>
      <w:b/>
      <w:bCs/>
    </w:rPr>
  </w:style>
  <w:style w:type="character" w:styleId="a5">
    <w:name w:val="Hyperlink"/>
    <w:basedOn w:val="a0"/>
    <w:uiPriority w:val="99"/>
    <w:unhideWhenUsed/>
    <w:rsid w:val="00F659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97C"/>
    <w:rPr>
      <w:b/>
      <w:bCs/>
    </w:rPr>
  </w:style>
  <w:style w:type="character" w:styleId="a5">
    <w:name w:val="Hyperlink"/>
    <w:basedOn w:val="a0"/>
    <w:uiPriority w:val="99"/>
    <w:unhideWhenUsed/>
    <w:rsid w:val="00F65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edinoe_posob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r.gov.ru/grazhdanam/social_support/mery_podderzhki/families_with_children/child_of_military_service" TargetMode="External"/><Relationship Id="rId5" Type="http://schemas.openxmlformats.org/officeDocument/2006/relationships/hyperlink" Target="https://sfr.gov.ru/grazhdanam/social_support/mery_podderzhki/families_with_children/conscri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Балашова Галина Валентиновна</cp:lastModifiedBy>
  <cp:revision>6</cp:revision>
  <cp:lastPrinted>2023-06-06T06:27:00Z</cp:lastPrinted>
  <dcterms:created xsi:type="dcterms:W3CDTF">2023-04-06T04:46:00Z</dcterms:created>
  <dcterms:modified xsi:type="dcterms:W3CDTF">2023-06-06T06:29:00Z</dcterms:modified>
</cp:coreProperties>
</file>