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4B" w:rsidRDefault="0082394B" w:rsidP="0082394B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82394B" w:rsidRDefault="0082394B" w:rsidP="0082394B">
      <w:pPr>
        <w:tabs>
          <w:tab w:val="left" w:pos="2865"/>
          <w:tab w:val="center" w:pos="4677"/>
        </w:tabs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КОСТРОМСКАЯ ОБЛАСТЬ</w:t>
      </w:r>
    </w:p>
    <w:p w:rsidR="0082394B" w:rsidRDefault="0082394B" w:rsidP="0082394B">
      <w:pPr>
        <w:tabs>
          <w:tab w:val="left" w:pos="3015"/>
        </w:tabs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ЧУХЛОМСКИЙ МУНИЦИПАЛЬНЫЙ РАЙОН</w:t>
      </w:r>
    </w:p>
    <w:p w:rsidR="0082394B" w:rsidRDefault="0082394B" w:rsidP="0082394B">
      <w:pPr>
        <w:jc w:val="center"/>
        <w:rPr>
          <w:rFonts w:ascii="Times New Roman" w:hAnsi="Times New Roman" w:cs="Times New Roman"/>
          <w:b/>
        </w:rPr>
      </w:pPr>
    </w:p>
    <w:p w:rsidR="0082394B" w:rsidRDefault="0082394B" w:rsidP="0082394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Чухломского сельского поселения</w:t>
      </w:r>
    </w:p>
    <w:p w:rsidR="0082394B" w:rsidRDefault="0082394B" w:rsidP="0082394B">
      <w:pPr>
        <w:jc w:val="center"/>
        <w:rPr>
          <w:rFonts w:ascii="Times New Roman" w:hAnsi="Times New Roman" w:cs="Times New Roman"/>
        </w:rPr>
      </w:pPr>
    </w:p>
    <w:p w:rsidR="0082394B" w:rsidRDefault="0082394B" w:rsidP="0082394B">
      <w:pPr>
        <w:tabs>
          <w:tab w:val="left" w:pos="915"/>
          <w:tab w:val="left" w:pos="1995"/>
        </w:tabs>
        <w:jc w:val="center"/>
        <w:outlineLvl w:val="0"/>
        <w:rPr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82394B" w:rsidRDefault="0082394B" w:rsidP="00823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94B" w:rsidRDefault="0082394B" w:rsidP="0082394B">
      <w:pPr>
        <w:tabs>
          <w:tab w:val="left" w:pos="915"/>
          <w:tab w:val="left" w:pos="199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 декабря  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</w:rPr>
          <w:t>2022 г</w:t>
        </w:r>
      </w:smartTag>
      <w:r>
        <w:rPr>
          <w:rFonts w:ascii="Times New Roman" w:hAnsi="Times New Roman"/>
          <w:sz w:val="28"/>
          <w:szCs w:val="28"/>
        </w:rPr>
        <w:t>. № 63-а</w:t>
      </w:r>
    </w:p>
    <w:p w:rsidR="0082394B" w:rsidRDefault="0082394B" w:rsidP="0082394B">
      <w:pPr>
        <w:tabs>
          <w:tab w:val="left" w:pos="915"/>
          <w:tab w:val="left" w:pos="1995"/>
        </w:tabs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/>
          <w:b/>
          <w:sz w:val="24"/>
          <w:szCs w:val="24"/>
        </w:rPr>
        <w:t>.Т</w:t>
      </w:r>
      <w:proofErr w:type="gramEnd"/>
      <w:r>
        <w:rPr>
          <w:rFonts w:ascii="Times New Roman" w:hAnsi="Times New Roman"/>
          <w:b/>
          <w:sz w:val="24"/>
          <w:szCs w:val="24"/>
        </w:rPr>
        <w:t>имофеевское</w:t>
      </w:r>
      <w:proofErr w:type="spellEnd"/>
    </w:p>
    <w:p w:rsidR="0082394B" w:rsidRDefault="0082394B" w:rsidP="008239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9002"/>
      </w:tblGrid>
      <w:tr w:rsidR="0082394B" w:rsidTr="0082394B">
        <w:trPr>
          <w:trHeight w:val="228"/>
        </w:trPr>
        <w:tc>
          <w:tcPr>
            <w:tcW w:w="9002" w:type="dxa"/>
            <w:hideMark/>
          </w:tcPr>
          <w:p w:rsidR="0082394B" w:rsidRDefault="00823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</w:t>
            </w:r>
            <w:r>
              <w:rPr>
                <w:rFonts w:ascii="Times New Roman" w:hAnsi="Times New Roman" w:cs="Times New Roman"/>
                <w:b/>
                <w:color w:val="1E1E1E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1E1E1E"/>
                <w:sz w:val="24"/>
                <w:szCs w:val="24"/>
              </w:rPr>
              <w:t>реестра муниципального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Чухломского сельского поселения Чухломского муниципального района Костромской области</w:t>
            </w:r>
            <w:proofErr w:type="gramEnd"/>
          </w:p>
        </w:tc>
      </w:tr>
    </w:tbl>
    <w:p w:rsidR="0082394B" w:rsidRDefault="0082394B" w:rsidP="0082394B">
      <w:pPr>
        <w:pStyle w:val="a3"/>
        <w:spacing w:before="0" w:beforeAutospacing="0" w:after="0" w:afterAutospacing="0"/>
        <w:ind w:firstLine="150"/>
        <w:jc w:val="both"/>
        <w:rPr>
          <w:b/>
          <w:color w:val="1E1E1E"/>
        </w:rPr>
      </w:pPr>
      <w:r>
        <w:rPr>
          <w:b/>
          <w:color w:val="1E1E1E"/>
        </w:rPr>
        <w:t> </w:t>
      </w:r>
    </w:p>
    <w:p w:rsidR="0082394B" w:rsidRDefault="0082394B" w:rsidP="0082394B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>
        <w:rPr>
          <w:color w:val="1E1E1E"/>
        </w:rPr>
        <w:t>      </w:t>
      </w:r>
      <w:proofErr w:type="gramStart"/>
      <w:r>
        <w:rPr>
          <w:color w:val="1E1E1E"/>
        </w:rPr>
        <w:t xml:space="preserve">В соответствии с Гражданским кодексом Российской Федерации, с частью 5 статьи 51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1E1E1E"/>
          </w:rPr>
          <w:t>2003 г</w:t>
        </w:r>
      </w:smartTag>
      <w:r>
        <w:rPr>
          <w:color w:val="1E1E1E"/>
        </w:rPr>
        <w:t xml:space="preserve">. N 131-ФЗ "Об общих принципах организации местного самоуправления в Российской Федерации", Порядком ведения органами местного самоуправления реестров муниципального имущества, утвержденного Приказом Минэкономразвития РФ от 30 августа 2011 года N 424, руководствуясь Уставом муниципального образования Чухломское сельское поселение </w:t>
      </w:r>
      <w:proofErr w:type="spellStart"/>
      <w:r>
        <w:rPr>
          <w:color w:val="1E1E1E"/>
        </w:rPr>
        <w:t>Чухломский</w:t>
      </w:r>
      <w:proofErr w:type="spellEnd"/>
      <w:r>
        <w:rPr>
          <w:color w:val="1E1E1E"/>
        </w:rPr>
        <w:t xml:space="preserve"> муниципальный район Костромской</w:t>
      </w:r>
      <w:proofErr w:type="gramEnd"/>
      <w:r>
        <w:rPr>
          <w:color w:val="1E1E1E"/>
        </w:rPr>
        <w:t xml:space="preserve"> области,</w:t>
      </w:r>
    </w:p>
    <w:p w:rsidR="0082394B" w:rsidRDefault="0082394B" w:rsidP="0082394B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>
        <w:rPr>
          <w:color w:val="1E1E1E"/>
        </w:rPr>
        <w:t xml:space="preserve">администрация Чухломского сельского поселения Чухломского муниципального района Костромской области </w:t>
      </w:r>
      <w:r>
        <w:rPr>
          <w:b/>
          <w:color w:val="1E1E1E"/>
        </w:rPr>
        <w:t>ПОСТАНОВЛЯЕТ</w:t>
      </w:r>
      <w:r>
        <w:rPr>
          <w:color w:val="1E1E1E"/>
        </w:rPr>
        <w:t>:                                               </w:t>
      </w:r>
    </w:p>
    <w:p w:rsidR="0082394B" w:rsidRDefault="0082394B" w:rsidP="0082394B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>
        <w:rPr>
          <w:color w:val="1E1E1E"/>
        </w:rPr>
        <w:t xml:space="preserve">    1. Утвердить реестр муниципального имущества Чухломского сельского поселения Чухломского муниципального района Костромской области, состоящего из трех разделов (Приложение):</w:t>
      </w:r>
    </w:p>
    <w:p w:rsidR="0082394B" w:rsidRDefault="0082394B" w:rsidP="0082394B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>
        <w:rPr>
          <w:color w:val="1E1E1E"/>
        </w:rPr>
        <w:t>   1.1. Раздел №1- находящееся в муниципальной собственности недвижимое имущество (муниципальные жилые здания, жилые помещения, нежилые здания, нежилые строения, нежилые помещения, объекты и сооружения инженерной инфраструктуры, земельные участки);</w:t>
      </w:r>
    </w:p>
    <w:p w:rsidR="0082394B" w:rsidRDefault="0082394B" w:rsidP="0082394B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>
        <w:rPr>
          <w:color w:val="1E1E1E"/>
        </w:rPr>
        <w:t>   1.2. Раздел №2 - находящееся в муниципальной собственности движимое     имущество (транспортные средства, машины и оборудование, стоимостью свыше 40,0 тыс. руб., производственный и хозяйственный инвентарь, стоимостью свыше 40,0 тыс. руб., акции акционерных обществ, доли (вклады) в уставной (складочный) капитал хозяйственных обществ или товариществ)</w:t>
      </w:r>
    </w:p>
    <w:p w:rsidR="0082394B" w:rsidRDefault="0082394B" w:rsidP="0082394B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>
        <w:rPr>
          <w:color w:val="1E1E1E"/>
        </w:rPr>
        <w:t>  1.3. Раздел №3 - муниципальные унитарные предприятия, муниципальные учреждения, (органы местного самоуправления, муниципальные бюджетные учреждения, муниципальные унитарные предприятия)</w:t>
      </w:r>
    </w:p>
    <w:p w:rsidR="0082394B" w:rsidRDefault="0082394B" w:rsidP="008239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82394B" w:rsidRDefault="0082394B" w:rsidP="008239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Настоящее постановление вступает в силу со дня его </w:t>
      </w:r>
      <w:hyperlink r:id="rId6" w:history="1">
        <w:r>
          <w:rPr>
            <w:rStyle w:val="a4"/>
            <w:rFonts w:ascii="Times New Roman" w:hAnsi="Times New Roman" w:cs="Times New Roman"/>
            <w:b w:val="0"/>
            <w:bCs w:val="0"/>
            <w:sz w:val="24"/>
            <w:szCs w:val="24"/>
          </w:rPr>
          <w:t>официального опубликования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2394B" w:rsidRDefault="0082394B" w:rsidP="0082394B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</w:p>
    <w:p w:rsidR="0082394B" w:rsidRDefault="0082394B" w:rsidP="0082394B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</w:p>
    <w:p w:rsidR="0082394B" w:rsidRDefault="0082394B" w:rsidP="0082394B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</w:p>
    <w:p w:rsidR="0082394B" w:rsidRDefault="0082394B" w:rsidP="0082394B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</w:p>
    <w:p w:rsidR="0082394B" w:rsidRDefault="0082394B" w:rsidP="0082394B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>
        <w:rPr>
          <w:color w:val="1E1E1E"/>
        </w:rPr>
        <w:t xml:space="preserve">  Глава администрации </w:t>
      </w:r>
    </w:p>
    <w:p w:rsidR="004B759A" w:rsidRDefault="0082394B" w:rsidP="0082394B">
      <w:pPr>
        <w:pStyle w:val="a3"/>
        <w:spacing w:before="0" w:beforeAutospacing="0" w:after="0" w:afterAutospacing="0"/>
        <w:ind w:firstLine="150"/>
        <w:jc w:val="both"/>
      </w:pPr>
      <w:r>
        <w:rPr>
          <w:color w:val="1E1E1E"/>
        </w:rPr>
        <w:t xml:space="preserve">  Чухломского сельского поселения                                          Т.М.Демидова</w:t>
      </w:r>
    </w:p>
    <w:sectPr w:rsidR="004B759A" w:rsidSect="004B7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DA3" w:rsidRDefault="00953DA3" w:rsidP="0082394B">
      <w:r>
        <w:separator/>
      </w:r>
    </w:p>
  </w:endnote>
  <w:endnote w:type="continuationSeparator" w:id="0">
    <w:p w:rsidR="00953DA3" w:rsidRDefault="00953DA3" w:rsidP="00823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DA3" w:rsidRDefault="00953DA3" w:rsidP="0082394B">
      <w:r>
        <w:separator/>
      </w:r>
    </w:p>
  </w:footnote>
  <w:footnote w:type="continuationSeparator" w:id="0">
    <w:p w:rsidR="00953DA3" w:rsidRDefault="00953DA3" w:rsidP="008239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94B"/>
    <w:rsid w:val="004B759A"/>
    <w:rsid w:val="0082394B"/>
    <w:rsid w:val="0095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94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2394B"/>
    <w:rPr>
      <w:b/>
      <w:bCs/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8239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394B"/>
    <w:rPr>
      <w:rFonts w:ascii="Arial" w:eastAsia="Times New Roman" w:hAnsi="Arial" w:cs="Arial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239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394B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5143490.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79051</dc:creator>
  <cp:keywords/>
  <dc:description/>
  <cp:lastModifiedBy>79051</cp:lastModifiedBy>
  <cp:revision>3</cp:revision>
  <dcterms:created xsi:type="dcterms:W3CDTF">2023-03-29T06:33:00Z</dcterms:created>
  <dcterms:modified xsi:type="dcterms:W3CDTF">2023-03-29T06:34:00Z</dcterms:modified>
</cp:coreProperties>
</file>